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E623E4">
        <w:rPr>
          <w:rFonts w:ascii="Times New Roman" w:eastAsia="宋体" w:hAnsi="Times New Roman" w:cs="Times New Roman"/>
          <w:b/>
          <w:bCs/>
          <w:sz w:val="24"/>
        </w:rPr>
        <w:t>CGC-R49012</w:t>
      </w:r>
      <w:r w:rsidR="005D43B6">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643AAF" w:rsidRPr="00C717E7" w:rsidRDefault="00A33BF9" w:rsidP="00E6141C">
      <w:pPr>
        <w:pStyle w:val="10"/>
        <w:jc w:val="center"/>
        <w:rPr>
          <w:rFonts w:ascii="Times New Roman" w:eastAsia="宋体" w:hAnsi="Times New Roman" w:cs="Times New Roman"/>
        </w:rPr>
      </w:pPr>
      <w:r w:rsidRPr="00A33BF9">
        <w:rPr>
          <w:rFonts w:ascii="Times New Roman" w:eastAsia="宋体" w:hAnsi="Times New Roman" w:cs="Times New Roman" w:hint="eastAsia"/>
        </w:rPr>
        <w:t>变流器、一般工业用电力变流设备</w:t>
      </w:r>
    </w:p>
    <w:p w:rsidR="00E6141C" w:rsidRPr="00C717E7" w:rsidRDefault="00E6141C" w:rsidP="008D05E9">
      <w:pPr>
        <w:jc w:val="cente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Default="00786EB8" w:rsidP="00E6141C">
      <w:pPr>
        <w:rPr>
          <w:rFonts w:ascii="Times New Roman" w:eastAsia="宋体" w:hAnsi="Times New Roman" w:cs="Times New Roman"/>
          <w:sz w:val="24"/>
          <w:szCs w:val="24"/>
        </w:rPr>
      </w:pPr>
    </w:p>
    <w:p w:rsidR="001A34E4" w:rsidRDefault="001A34E4"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09001A"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5D43B6">
        <w:rPr>
          <w:rFonts w:ascii="Times New Roman" w:eastAsia="宋体" w:hAnsi="宋体" w:cs="Times New Roman" w:hint="eastAsia"/>
          <w:sz w:val="36"/>
          <w:szCs w:val="36"/>
        </w:rPr>
        <w:t>0</w:t>
      </w:r>
      <w:r w:rsidRPr="00C717E7">
        <w:rPr>
          <w:rFonts w:ascii="Times New Roman" w:eastAsia="宋体" w:hAnsi="Times New Roman" w:cs="Times New Roman"/>
          <w:sz w:val="36"/>
          <w:szCs w:val="36"/>
        </w:rPr>
        <w:t>1</w:t>
      </w:r>
      <w:r w:rsidRPr="00C717E7">
        <w:rPr>
          <w:rFonts w:ascii="Times New Roman" w:eastAsia="宋体" w:hAnsi="宋体" w:cs="Times New Roman"/>
          <w:sz w:val="36"/>
          <w:szCs w:val="36"/>
        </w:rPr>
        <w:t>月</w:t>
      </w:r>
      <w:r w:rsidR="007B71B1">
        <w:rPr>
          <w:rFonts w:ascii="Times New Roman" w:eastAsia="宋体" w:hAnsi="Times New Roman" w:cs="Times New Roman" w:hint="eastAsia"/>
          <w:sz w:val="36"/>
          <w:szCs w:val="36"/>
        </w:rPr>
        <w:t>26</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AA75E6" w:rsidRDefault="00251F90" w:rsidP="00251F90">
      <w:pPr>
        <w:pStyle w:val="11"/>
        <w:rPr>
          <w:rFonts w:ascii="Times New Roman" w:eastAsia="宋体" w:hAnsi="Times New Roman" w:cs="Times New Roman"/>
          <w:b/>
          <w:sz w:val="32"/>
          <w:szCs w:val="32"/>
        </w:rPr>
      </w:pPr>
      <w:r w:rsidRPr="00AA75E6">
        <w:rPr>
          <w:rFonts w:ascii="Times New Roman" w:eastAsia="宋体" w:hAnsi="宋体" w:cs="Times New Roman"/>
          <w:b/>
          <w:sz w:val="32"/>
          <w:szCs w:val="32"/>
        </w:rPr>
        <w:lastRenderedPageBreak/>
        <w:t>目录</w:t>
      </w:r>
    </w:p>
    <w:p w:rsidR="009E7AC3" w:rsidRPr="009E4111" w:rsidRDefault="00F257F0">
      <w:pPr>
        <w:pStyle w:val="11"/>
        <w:rPr>
          <w:noProof/>
        </w:rPr>
      </w:pPr>
      <w:r w:rsidRPr="009E4111">
        <w:rPr>
          <w:rFonts w:ascii="Times New Roman" w:eastAsia="宋体" w:hAnsi="Times New Roman" w:cs="Times New Roman"/>
          <w:sz w:val="36"/>
          <w:szCs w:val="36"/>
        </w:rPr>
        <w:fldChar w:fldCharType="begin"/>
      </w:r>
      <w:r w:rsidR="00251F90" w:rsidRPr="009E4111">
        <w:rPr>
          <w:rFonts w:ascii="Times New Roman" w:eastAsia="宋体" w:hAnsi="Times New Roman" w:cs="Times New Roman"/>
          <w:sz w:val="36"/>
          <w:szCs w:val="36"/>
        </w:rPr>
        <w:instrText xml:space="preserve"> TOC \h \z \t "</w:instrText>
      </w:r>
      <w:r w:rsidR="00251F90" w:rsidRPr="009E4111">
        <w:rPr>
          <w:rFonts w:ascii="Times New Roman" w:eastAsia="宋体" w:hAnsi="宋体" w:cs="Times New Roman"/>
          <w:sz w:val="36"/>
          <w:szCs w:val="36"/>
        </w:rPr>
        <w:instrText>样式</w:instrText>
      </w:r>
      <w:r w:rsidR="00251F90" w:rsidRPr="009E4111">
        <w:rPr>
          <w:rFonts w:ascii="Times New Roman" w:eastAsia="宋体" w:hAnsi="Times New Roman" w:cs="Times New Roman"/>
          <w:sz w:val="36"/>
          <w:szCs w:val="36"/>
        </w:rPr>
        <w:instrText>1,1,</w:instrText>
      </w:r>
      <w:r w:rsidR="00251F90" w:rsidRPr="009E4111">
        <w:rPr>
          <w:rFonts w:ascii="Times New Roman" w:eastAsia="宋体" w:hAnsi="宋体" w:cs="Times New Roman"/>
          <w:sz w:val="36"/>
          <w:szCs w:val="36"/>
        </w:rPr>
        <w:instrText>样式</w:instrText>
      </w:r>
      <w:r w:rsidR="00251F90" w:rsidRPr="009E4111">
        <w:rPr>
          <w:rFonts w:ascii="Times New Roman" w:eastAsia="宋体" w:hAnsi="Times New Roman" w:cs="Times New Roman"/>
          <w:sz w:val="36"/>
          <w:szCs w:val="36"/>
        </w:rPr>
        <w:instrText>2,2,</w:instrText>
      </w:r>
      <w:r w:rsidR="00251F90" w:rsidRPr="009E4111">
        <w:rPr>
          <w:rFonts w:ascii="Times New Roman" w:eastAsia="宋体" w:hAnsi="宋体" w:cs="Times New Roman"/>
          <w:sz w:val="36"/>
          <w:szCs w:val="36"/>
        </w:rPr>
        <w:instrText>样式</w:instrText>
      </w:r>
      <w:r w:rsidR="00251F90" w:rsidRPr="009E4111">
        <w:rPr>
          <w:rFonts w:ascii="Times New Roman" w:eastAsia="宋体" w:hAnsi="Times New Roman" w:cs="Times New Roman"/>
          <w:sz w:val="36"/>
          <w:szCs w:val="36"/>
        </w:rPr>
        <w:instrText>3,3,</w:instrText>
      </w:r>
      <w:r w:rsidR="00251F90" w:rsidRPr="009E4111">
        <w:rPr>
          <w:rFonts w:ascii="Times New Roman" w:eastAsia="宋体" w:hAnsi="宋体" w:cs="Times New Roman"/>
          <w:sz w:val="36"/>
          <w:szCs w:val="36"/>
        </w:rPr>
        <w:instrText>样式</w:instrText>
      </w:r>
      <w:r w:rsidR="00251F90" w:rsidRPr="009E4111">
        <w:rPr>
          <w:rFonts w:ascii="Times New Roman" w:eastAsia="宋体" w:hAnsi="Times New Roman" w:cs="Times New Roman"/>
          <w:sz w:val="36"/>
          <w:szCs w:val="36"/>
        </w:rPr>
        <w:instrText xml:space="preserve">4,4" </w:instrText>
      </w:r>
      <w:r w:rsidRPr="009E4111">
        <w:rPr>
          <w:rFonts w:ascii="Times New Roman" w:eastAsia="宋体" w:hAnsi="Times New Roman" w:cs="Times New Roman"/>
          <w:sz w:val="36"/>
          <w:szCs w:val="36"/>
        </w:rPr>
        <w:fldChar w:fldCharType="separate"/>
      </w:r>
      <w:hyperlink w:anchor="_Toc379894696" w:history="1">
        <w:r w:rsidR="009E7AC3" w:rsidRPr="009E4111">
          <w:rPr>
            <w:rStyle w:val="a8"/>
            <w:rFonts w:ascii="Times New Roman" w:eastAsia="宋体" w:hAnsi="Times New Roman" w:cs="Times New Roman"/>
            <w:noProof/>
          </w:rPr>
          <w:t>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适用范围</w:t>
        </w:r>
        <w:r w:rsidR="009E7AC3" w:rsidRPr="009E4111">
          <w:rPr>
            <w:noProof/>
            <w:webHidden/>
          </w:rPr>
          <w:tab/>
        </w:r>
        <w:r w:rsidRPr="009E4111">
          <w:rPr>
            <w:noProof/>
            <w:webHidden/>
          </w:rPr>
          <w:fldChar w:fldCharType="begin"/>
        </w:r>
        <w:r w:rsidR="009E7AC3" w:rsidRPr="009E4111">
          <w:rPr>
            <w:noProof/>
            <w:webHidden/>
          </w:rPr>
          <w:instrText xml:space="preserve"> PAGEREF _Toc379894696 \h </w:instrText>
        </w:r>
        <w:r w:rsidRPr="009E4111">
          <w:rPr>
            <w:noProof/>
            <w:webHidden/>
          </w:rPr>
        </w:r>
        <w:r w:rsidRPr="009E4111">
          <w:rPr>
            <w:noProof/>
            <w:webHidden/>
          </w:rPr>
          <w:fldChar w:fldCharType="separate"/>
        </w:r>
        <w:r w:rsidR="00EE3083" w:rsidRPr="009E4111">
          <w:rPr>
            <w:noProof/>
            <w:webHidden/>
          </w:rPr>
          <w:t>4</w:t>
        </w:r>
        <w:r w:rsidRPr="009E4111">
          <w:rPr>
            <w:noProof/>
            <w:webHidden/>
          </w:rPr>
          <w:fldChar w:fldCharType="end"/>
        </w:r>
      </w:hyperlink>
    </w:p>
    <w:p w:rsidR="009E7AC3" w:rsidRPr="009E4111" w:rsidRDefault="0009001A">
      <w:pPr>
        <w:pStyle w:val="11"/>
        <w:rPr>
          <w:noProof/>
        </w:rPr>
      </w:pPr>
      <w:hyperlink w:anchor="_Toc379894697" w:history="1">
        <w:r w:rsidR="009E7AC3" w:rsidRPr="009E4111">
          <w:rPr>
            <w:rStyle w:val="a8"/>
            <w:rFonts w:ascii="Times New Roman" w:eastAsia="宋体" w:hAnsi="宋体" w:cs="Times New Roman"/>
            <w:noProof/>
          </w:rPr>
          <w:t>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认证依据</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_Toc379894697 \h </w:instrText>
        </w:r>
        <w:r w:rsidR="00F257F0" w:rsidRPr="009E4111">
          <w:rPr>
            <w:noProof/>
            <w:webHidden/>
          </w:rPr>
        </w:r>
        <w:r w:rsidR="00F257F0" w:rsidRPr="009E4111">
          <w:rPr>
            <w:noProof/>
            <w:webHidden/>
          </w:rPr>
          <w:fldChar w:fldCharType="separate"/>
        </w:r>
        <w:r w:rsidR="00EE3083" w:rsidRPr="009E4111">
          <w:rPr>
            <w:noProof/>
            <w:webHidden/>
          </w:rPr>
          <w:t>4</w:t>
        </w:r>
        <w:r w:rsidR="00F257F0" w:rsidRPr="009E4111">
          <w:rPr>
            <w:noProof/>
            <w:webHidden/>
          </w:rPr>
          <w:fldChar w:fldCharType="end"/>
        </w:r>
      </w:hyperlink>
    </w:p>
    <w:p w:rsidR="009E7AC3" w:rsidRPr="009E4111" w:rsidRDefault="0009001A">
      <w:pPr>
        <w:pStyle w:val="11"/>
        <w:rPr>
          <w:noProof/>
        </w:rPr>
      </w:pPr>
      <w:hyperlink w:anchor="_Toc379894698" w:history="1">
        <w:r w:rsidR="009E7AC3" w:rsidRPr="009E4111">
          <w:rPr>
            <w:rStyle w:val="a8"/>
            <w:rFonts w:ascii="Times New Roman" w:eastAsia="宋体" w:hAnsi="Times New Roman" w:cs="Times New Roman"/>
            <w:noProof/>
          </w:rPr>
          <w:t>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认证模式</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_Toc379894698 \h </w:instrText>
        </w:r>
        <w:r w:rsidR="00F257F0" w:rsidRPr="009E4111">
          <w:rPr>
            <w:noProof/>
            <w:webHidden/>
          </w:rPr>
        </w:r>
        <w:r w:rsidR="00F257F0" w:rsidRPr="009E4111">
          <w:rPr>
            <w:noProof/>
            <w:webHidden/>
          </w:rPr>
          <w:fldChar w:fldCharType="separate"/>
        </w:r>
        <w:r w:rsidR="00EE3083" w:rsidRPr="009E4111">
          <w:rPr>
            <w:noProof/>
            <w:webHidden/>
          </w:rPr>
          <w:t>4</w:t>
        </w:r>
        <w:r w:rsidR="00F257F0" w:rsidRPr="009E4111">
          <w:rPr>
            <w:noProof/>
            <w:webHidden/>
          </w:rPr>
          <w:fldChar w:fldCharType="end"/>
        </w:r>
      </w:hyperlink>
    </w:p>
    <w:p w:rsidR="009E7AC3" w:rsidRPr="009E4111" w:rsidRDefault="0009001A">
      <w:pPr>
        <w:pStyle w:val="11"/>
        <w:rPr>
          <w:noProof/>
        </w:rPr>
      </w:pPr>
      <w:hyperlink w:anchor="_Toc379894699" w:history="1">
        <w:r w:rsidR="009E7AC3" w:rsidRPr="009E4111">
          <w:rPr>
            <w:rStyle w:val="a8"/>
            <w:rFonts w:ascii="Times New Roman" w:eastAsia="宋体" w:hAnsi="Times New Roman" w:cs="Times New Roman"/>
            <w:noProof/>
          </w:rPr>
          <w:t>4.</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认证申请</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_Toc379894699 \h </w:instrText>
        </w:r>
        <w:r w:rsidR="00F257F0" w:rsidRPr="009E4111">
          <w:rPr>
            <w:noProof/>
            <w:webHidden/>
          </w:rPr>
        </w:r>
        <w:r w:rsidR="00F257F0" w:rsidRPr="009E4111">
          <w:rPr>
            <w:noProof/>
            <w:webHidden/>
          </w:rPr>
          <w:fldChar w:fldCharType="separate"/>
        </w:r>
        <w:r w:rsidR="00EE3083" w:rsidRPr="009E4111">
          <w:rPr>
            <w:noProof/>
            <w:webHidden/>
          </w:rPr>
          <w:t>4</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00" w:history="1">
        <w:r w:rsidR="009E7AC3" w:rsidRPr="009E4111">
          <w:rPr>
            <w:rStyle w:val="a8"/>
            <w:rFonts w:ascii="Times New Roman" w:eastAsia="宋体" w:hAnsi="Times New Roman" w:cs="Times New Roman"/>
            <w:noProof/>
          </w:rPr>
          <w:t>4.1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申请认证产品的基本要求</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_Toc379894700 \h </w:instrText>
        </w:r>
        <w:r w:rsidR="00F257F0" w:rsidRPr="009E4111">
          <w:rPr>
            <w:noProof/>
            <w:webHidden/>
          </w:rPr>
        </w:r>
        <w:r w:rsidR="00F257F0" w:rsidRPr="009E4111">
          <w:rPr>
            <w:noProof/>
            <w:webHidden/>
          </w:rPr>
          <w:fldChar w:fldCharType="separate"/>
        </w:r>
        <w:r w:rsidR="00EE3083" w:rsidRPr="009E4111">
          <w:rPr>
            <w:noProof/>
            <w:webHidden/>
          </w:rPr>
          <w:t>4</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01" w:history="1">
        <w:r w:rsidR="009E7AC3" w:rsidRPr="009E4111">
          <w:rPr>
            <w:rStyle w:val="a8"/>
            <w:rFonts w:ascii="Times New Roman" w:eastAsia="宋体" w:hAnsi="Times New Roman" w:cs="Times New Roman"/>
            <w:noProof/>
          </w:rPr>
          <w:t>4.2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申请单元划分</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_Toc379894701 \h </w:instrText>
        </w:r>
        <w:r w:rsidR="00F257F0" w:rsidRPr="009E4111">
          <w:rPr>
            <w:noProof/>
            <w:webHidden/>
          </w:rPr>
        </w:r>
        <w:r w:rsidR="00F257F0" w:rsidRPr="009E4111">
          <w:rPr>
            <w:noProof/>
            <w:webHidden/>
          </w:rPr>
          <w:fldChar w:fldCharType="separate"/>
        </w:r>
        <w:r w:rsidR="00EE3083" w:rsidRPr="009E4111">
          <w:rPr>
            <w:noProof/>
            <w:webHidden/>
          </w:rPr>
          <w:t>4</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02" w:history="1">
        <w:r w:rsidR="009E7AC3" w:rsidRPr="009E4111">
          <w:rPr>
            <w:rStyle w:val="a8"/>
            <w:rFonts w:ascii="Times New Roman" w:eastAsia="宋体" w:hAnsi="Times New Roman" w:cs="Times New Roman"/>
            <w:noProof/>
          </w:rPr>
          <w:t>4.3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申请认证提交材料</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_Toc379894702 \h </w:instrText>
        </w:r>
        <w:r w:rsidR="00F257F0" w:rsidRPr="009E4111">
          <w:rPr>
            <w:noProof/>
            <w:webHidden/>
          </w:rPr>
        </w:r>
        <w:r w:rsidR="00F257F0" w:rsidRPr="009E4111">
          <w:rPr>
            <w:noProof/>
            <w:webHidden/>
          </w:rPr>
          <w:fldChar w:fldCharType="separate"/>
        </w:r>
        <w:r w:rsidR="00EE3083" w:rsidRPr="009E4111">
          <w:rPr>
            <w:noProof/>
            <w:webHidden/>
          </w:rPr>
          <w:t>4</w:t>
        </w:r>
        <w:r w:rsidR="00F257F0" w:rsidRPr="009E4111">
          <w:rPr>
            <w:noProof/>
            <w:webHidden/>
          </w:rPr>
          <w:fldChar w:fldCharType="end"/>
        </w:r>
      </w:hyperlink>
    </w:p>
    <w:p w:rsidR="009E7AC3" w:rsidRPr="009E4111" w:rsidRDefault="0009001A">
      <w:pPr>
        <w:pStyle w:val="11"/>
        <w:rPr>
          <w:noProof/>
        </w:rPr>
      </w:pPr>
      <w:hyperlink w:anchor="_Toc379894703" w:history="1">
        <w:r w:rsidR="009E7AC3" w:rsidRPr="009E4111">
          <w:rPr>
            <w:rStyle w:val="a8"/>
            <w:rFonts w:ascii="Times New Roman" w:eastAsia="宋体" w:hAnsi="Times New Roman" w:cs="Times New Roman"/>
            <w:noProof/>
          </w:rPr>
          <w:t>5.</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设计评估</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_Toc379894703 \h </w:instrText>
        </w:r>
        <w:r w:rsidR="00F257F0" w:rsidRPr="009E4111">
          <w:rPr>
            <w:noProof/>
            <w:webHidden/>
          </w:rPr>
        </w:r>
        <w:r w:rsidR="00F257F0" w:rsidRPr="009E4111">
          <w:rPr>
            <w:noProof/>
            <w:webHidden/>
          </w:rPr>
          <w:fldChar w:fldCharType="separate"/>
        </w:r>
        <w:r w:rsidR="00EE3083" w:rsidRPr="009E4111">
          <w:rPr>
            <w:noProof/>
            <w:webHidden/>
          </w:rPr>
          <w:t>5</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04" w:history="1">
        <w:r w:rsidR="009E7AC3" w:rsidRPr="009E4111">
          <w:rPr>
            <w:rStyle w:val="a8"/>
            <w:rFonts w:ascii="Times New Roman" w:eastAsia="宋体" w:hAnsi="Times New Roman" w:cs="Times New Roman"/>
            <w:noProof/>
          </w:rPr>
          <w:t>5.1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资料审查</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_Toc379894704 \h </w:instrText>
        </w:r>
        <w:r w:rsidR="00F257F0" w:rsidRPr="009E4111">
          <w:rPr>
            <w:noProof/>
            <w:webHidden/>
          </w:rPr>
        </w:r>
        <w:r w:rsidR="00F257F0" w:rsidRPr="009E4111">
          <w:rPr>
            <w:noProof/>
            <w:webHidden/>
          </w:rPr>
          <w:fldChar w:fldCharType="separate"/>
        </w:r>
        <w:r w:rsidR="00EE3083" w:rsidRPr="009E4111">
          <w:rPr>
            <w:noProof/>
            <w:webHidden/>
          </w:rPr>
          <w:t>5</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05" w:history="1">
        <w:r w:rsidR="009E7AC3" w:rsidRPr="009E4111">
          <w:rPr>
            <w:rStyle w:val="a8"/>
            <w:rFonts w:ascii="Times New Roman" w:eastAsia="宋体" w:hAnsi="Times New Roman" w:cs="Times New Roman"/>
            <w:noProof/>
          </w:rPr>
          <w:t>5.2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文档评估</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_Toc379894705 \h </w:instrText>
        </w:r>
        <w:r w:rsidR="00F257F0" w:rsidRPr="009E4111">
          <w:rPr>
            <w:noProof/>
            <w:webHidden/>
          </w:rPr>
        </w:r>
        <w:r w:rsidR="00F257F0" w:rsidRPr="009E4111">
          <w:rPr>
            <w:noProof/>
            <w:webHidden/>
          </w:rPr>
          <w:fldChar w:fldCharType="separate"/>
        </w:r>
        <w:r w:rsidR="00EE3083" w:rsidRPr="009E4111">
          <w:rPr>
            <w:noProof/>
            <w:webHidden/>
          </w:rPr>
          <w:t>7</w:t>
        </w:r>
        <w:r w:rsidR="00F257F0" w:rsidRPr="009E4111">
          <w:rPr>
            <w:noProof/>
            <w:webHidden/>
          </w:rPr>
          <w:fldChar w:fldCharType="end"/>
        </w:r>
      </w:hyperlink>
    </w:p>
    <w:p w:rsidR="009E7AC3" w:rsidRPr="009E4111" w:rsidRDefault="0009001A">
      <w:pPr>
        <w:pStyle w:val="11"/>
        <w:rPr>
          <w:noProof/>
        </w:rPr>
      </w:pPr>
      <w:hyperlink w:anchor="_Toc379894706" w:history="1">
        <w:r w:rsidR="009E7AC3" w:rsidRPr="009E4111">
          <w:rPr>
            <w:rStyle w:val="a8"/>
            <w:rFonts w:ascii="Times New Roman" w:eastAsia="宋体" w:hAnsi="Times New Roman" w:cs="Times New Roman"/>
            <w:noProof/>
          </w:rPr>
          <w:t>6.</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型式试验</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_Toc379894706 \h </w:instrText>
        </w:r>
        <w:r w:rsidR="00F257F0" w:rsidRPr="009E4111">
          <w:rPr>
            <w:noProof/>
            <w:webHidden/>
          </w:rPr>
        </w:r>
        <w:r w:rsidR="00F257F0" w:rsidRPr="009E4111">
          <w:rPr>
            <w:noProof/>
            <w:webHidden/>
          </w:rPr>
          <w:fldChar w:fldCharType="separate"/>
        </w:r>
        <w:r w:rsidR="00EE3083" w:rsidRPr="009E4111">
          <w:rPr>
            <w:noProof/>
            <w:webHidden/>
          </w:rPr>
          <w:t>7</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07" w:history="1">
        <w:r w:rsidR="009E7AC3" w:rsidRPr="009E4111">
          <w:rPr>
            <w:rStyle w:val="a8"/>
            <w:rFonts w:ascii="Times New Roman" w:eastAsia="宋体" w:hAnsi="Times New Roman" w:cs="Times New Roman"/>
            <w:noProof/>
          </w:rPr>
          <w:t>6.1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样品要求</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_Toc379894707 \h </w:instrText>
        </w:r>
        <w:r w:rsidR="00F257F0" w:rsidRPr="009E4111">
          <w:rPr>
            <w:noProof/>
            <w:webHidden/>
          </w:rPr>
        </w:r>
        <w:r w:rsidR="00F257F0" w:rsidRPr="009E4111">
          <w:rPr>
            <w:noProof/>
            <w:webHidden/>
          </w:rPr>
          <w:fldChar w:fldCharType="separate"/>
        </w:r>
        <w:r w:rsidR="00EE3083" w:rsidRPr="009E4111">
          <w:rPr>
            <w:noProof/>
            <w:webHidden/>
          </w:rPr>
          <w:t>7</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08" w:history="1">
        <w:r w:rsidR="009E7AC3" w:rsidRPr="009E4111">
          <w:rPr>
            <w:rStyle w:val="a8"/>
            <w:rFonts w:ascii="Times New Roman" w:eastAsia="宋体" w:hAnsi="Times New Roman" w:cs="Times New Roman"/>
            <w:noProof/>
          </w:rPr>
          <w:t>6.1.1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一般要求</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_Toc379894708 \h </w:instrText>
        </w:r>
        <w:r w:rsidR="00F257F0" w:rsidRPr="009E4111">
          <w:rPr>
            <w:noProof/>
            <w:webHidden/>
          </w:rPr>
        </w:r>
        <w:r w:rsidR="00F257F0" w:rsidRPr="009E4111">
          <w:rPr>
            <w:noProof/>
            <w:webHidden/>
          </w:rPr>
          <w:fldChar w:fldCharType="separate"/>
        </w:r>
        <w:r w:rsidR="00EE3083" w:rsidRPr="009E4111">
          <w:rPr>
            <w:noProof/>
            <w:webHidden/>
          </w:rPr>
          <w:t>7</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09" w:history="1">
        <w:r w:rsidR="009E7AC3" w:rsidRPr="009E4111">
          <w:rPr>
            <w:rStyle w:val="a8"/>
            <w:rFonts w:ascii="Times New Roman" w:eastAsia="宋体" w:hAnsi="Times New Roman" w:cs="Times New Roman"/>
            <w:noProof/>
          </w:rPr>
          <w:t>6.1.2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抽样和送样要求</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_Toc379894709 \h </w:instrText>
        </w:r>
        <w:r w:rsidR="00F257F0" w:rsidRPr="009E4111">
          <w:rPr>
            <w:noProof/>
            <w:webHidden/>
          </w:rPr>
        </w:r>
        <w:r w:rsidR="00F257F0" w:rsidRPr="009E4111">
          <w:rPr>
            <w:noProof/>
            <w:webHidden/>
          </w:rPr>
          <w:fldChar w:fldCharType="separate"/>
        </w:r>
        <w:r w:rsidR="00EE3083" w:rsidRPr="009E4111">
          <w:rPr>
            <w:noProof/>
            <w:webHidden/>
          </w:rPr>
          <w:t>7</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10" w:history="1">
        <w:r w:rsidR="009E7AC3" w:rsidRPr="009E4111">
          <w:rPr>
            <w:rStyle w:val="a8"/>
            <w:rFonts w:ascii="Times New Roman" w:eastAsia="宋体" w:hAnsi="Times New Roman" w:cs="Times New Roman"/>
            <w:noProof/>
          </w:rPr>
          <w:t>6.2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型式试验</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_Toc379894710 \h </w:instrText>
        </w:r>
        <w:r w:rsidR="00F257F0" w:rsidRPr="009E4111">
          <w:rPr>
            <w:noProof/>
            <w:webHidden/>
          </w:rPr>
        </w:r>
        <w:r w:rsidR="00F257F0" w:rsidRPr="009E4111">
          <w:rPr>
            <w:noProof/>
            <w:webHidden/>
          </w:rPr>
          <w:fldChar w:fldCharType="separate"/>
        </w:r>
        <w:r w:rsidR="00EE3083" w:rsidRPr="009E4111">
          <w:rPr>
            <w:noProof/>
            <w:webHidden/>
          </w:rPr>
          <w:t>7</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1" w:history="1">
        <w:r w:rsidR="009E7AC3" w:rsidRPr="009E4111">
          <w:rPr>
            <w:rStyle w:val="a8"/>
            <w:rFonts w:ascii="Times New Roman" w:eastAsia="宋体" w:hAnsi="Times New Roman" w:cs="Times New Roman"/>
            <w:noProof/>
          </w:rPr>
          <w:t>6.2.1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试验内容和要求</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_Toc379894711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2" w:history="1">
        <w:r w:rsidR="009E7AC3" w:rsidRPr="009E4111">
          <w:rPr>
            <w:rStyle w:val="a8"/>
            <w:rFonts w:ascii="Times New Roman" w:eastAsia="宋体" w:hAnsi="Times New Roman" w:cs="Times New Roman"/>
            <w:noProof/>
          </w:rPr>
          <w:t>6.2.2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试验方法和要求</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_Toc379894712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3" w:history="1">
        <w:r w:rsidR="009E7AC3" w:rsidRPr="009E4111">
          <w:rPr>
            <w:rStyle w:val="a8"/>
            <w:rFonts w:ascii="Times New Roman" w:eastAsia="宋体" w:hAnsi="Times New Roman" w:cs="Times New Roman"/>
            <w:noProof/>
          </w:rPr>
          <w:t>6.2.3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型式试验时限</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_Toc379894713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4" w:history="1">
        <w:r w:rsidR="009E7AC3" w:rsidRPr="009E4111">
          <w:rPr>
            <w:rStyle w:val="a8"/>
            <w:rFonts w:ascii="Times New Roman" w:eastAsia="宋体" w:hAnsi="Times New Roman" w:cs="Times New Roman"/>
            <w:noProof/>
          </w:rPr>
          <w:t>6.2.4</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型式试验报告</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_Toc379894714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5" w:history="1">
        <w:r w:rsidR="009E7AC3" w:rsidRPr="009E4111">
          <w:rPr>
            <w:rStyle w:val="a8"/>
            <w:rFonts w:ascii="Times New Roman" w:eastAsia="宋体" w:hAnsi="Times New Roman" w:cs="Times New Roman"/>
            <w:noProof/>
          </w:rPr>
          <w:t>6.2.1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型式试验评估</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_Toc379894715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11"/>
        <w:rPr>
          <w:noProof/>
        </w:rPr>
      </w:pPr>
      <w:hyperlink w:anchor="_Toc379894716" w:history="1">
        <w:r w:rsidR="009E7AC3" w:rsidRPr="009E4111">
          <w:rPr>
            <w:rStyle w:val="a8"/>
            <w:rFonts w:ascii="Times New Roman" w:eastAsia="宋体" w:hAnsi="Times New Roman" w:cs="Times New Roman"/>
            <w:noProof/>
          </w:rPr>
          <w:t>7.</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初始工厂审查</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_Toc379894716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17" w:history="1">
        <w:r w:rsidR="009E7AC3" w:rsidRPr="009E4111">
          <w:rPr>
            <w:rStyle w:val="a8"/>
            <w:rFonts w:ascii="Times New Roman" w:eastAsia="宋体" w:hAnsi="Times New Roman" w:cs="Times New Roman"/>
            <w:noProof/>
          </w:rPr>
          <w:t>7.1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审查内容</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_Toc379894717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8" w:history="1">
        <w:r w:rsidR="009E7AC3" w:rsidRPr="009E4111">
          <w:rPr>
            <w:rStyle w:val="a8"/>
            <w:rFonts w:ascii="Times New Roman" w:eastAsia="宋体" w:hAnsi="Times New Roman" w:cs="Times New Roman"/>
            <w:noProof/>
          </w:rPr>
          <w:t>7.1.1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工厂质量保证能力审查</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_Toc379894718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19" w:history="1">
        <w:r w:rsidR="009E7AC3" w:rsidRPr="009E4111">
          <w:rPr>
            <w:rStyle w:val="a8"/>
            <w:rFonts w:ascii="Times New Roman" w:eastAsia="宋体" w:hAnsi="Times New Roman" w:cs="Times New Roman"/>
            <w:noProof/>
          </w:rPr>
          <w:t>7.1.2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产品一致性检查</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_Toc379894719 \h </w:instrText>
        </w:r>
        <w:r w:rsidR="00F257F0" w:rsidRPr="009E4111">
          <w:rPr>
            <w:noProof/>
            <w:webHidden/>
          </w:rPr>
        </w:r>
        <w:r w:rsidR="00F257F0" w:rsidRPr="009E4111">
          <w:rPr>
            <w:noProof/>
            <w:webHidden/>
          </w:rPr>
          <w:fldChar w:fldCharType="separate"/>
        </w:r>
        <w:r w:rsidR="00EE3083" w:rsidRPr="009E4111">
          <w:rPr>
            <w:noProof/>
            <w:webHidden/>
          </w:rPr>
          <w:t>8</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20" w:history="1">
        <w:r w:rsidR="009E7AC3" w:rsidRPr="009E4111">
          <w:rPr>
            <w:rStyle w:val="a8"/>
            <w:rFonts w:ascii="Times New Roman" w:eastAsia="宋体" w:hAnsi="Times New Roman" w:cs="Times New Roman"/>
            <w:noProof/>
          </w:rPr>
          <w:t>7.2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初始工厂审查时间</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_Toc379894720 \h </w:instrText>
        </w:r>
        <w:r w:rsidR="00F257F0" w:rsidRPr="009E4111">
          <w:rPr>
            <w:noProof/>
            <w:webHidden/>
          </w:rPr>
        </w:r>
        <w:r w:rsidR="00F257F0" w:rsidRPr="009E4111">
          <w:rPr>
            <w:noProof/>
            <w:webHidden/>
          </w:rPr>
          <w:fldChar w:fldCharType="separate"/>
        </w:r>
        <w:r w:rsidR="00EE3083" w:rsidRPr="009E4111">
          <w:rPr>
            <w:noProof/>
            <w:webHidden/>
          </w:rPr>
          <w:t>9</w:t>
        </w:r>
        <w:r w:rsidR="00F257F0" w:rsidRPr="009E4111">
          <w:rPr>
            <w:noProof/>
            <w:webHidden/>
          </w:rPr>
          <w:fldChar w:fldCharType="end"/>
        </w:r>
      </w:hyperlink>
    </w:p>
    <w:p w:rsidR="009E7AC3" w:rsidRPr="009E4111" w:rsidRDefault="0009001A">
      <w:pPr>
        <w:pStyle w:val="11"/>
        <w:rPr>
          <w:noProof/>
        </w:rPr>
      </w:pPr>
      <w:hyperlink w:anchor="_Toc379894721" w:history="1">
        <w:r w:rsidR="009E7AC3" w:rsidRPr="009E4111">
          <w:rPr>
            <w:rStyle w:val="a8"/>
            <w:rFonts w:ascii="Times New Roman" w:eastAsia="宋体" w:hAnsi="Times New Roman" w:cs="Times New Roman"/>
            <w:noProof/>
          </w:rPr>
          <w:t>8.</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认证结果评价与批准</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_Toc379894721 \h </w:instrText>
        </w:r>
        <w:r w:rsidR="00F257F0" w:rsidRPr="009E4111">
          <w:rPr>
            <w:noProof/>
            <w:webHidden/>
          </w:rPr>
        </w:r>
        <w:r w:rsidR="00F257F0" w:rsidRPr="009E4111">
          <w:rPr>
            <w:noProof/>
            <w:webHidden/>
          </w:rPr>
          <w:fldChar w:fldCharType="separate"/>
        </w:r>
        <w:r w:rsidR="00EE3083" w:rsidRPr="009E4111">
          <w:rPr>
            <w:noProof/>
            <w:webHidden/>
          </w:rPr>
          <w:t>9</w:t>
        </w:r>
        <w:r w:rsidR="00F257F0" w:rsidRPr="009E4111">
          <w:rPr>
            <w:noProof/>
            <w:webHidden/>
          </w:rPr>
          <w:fldChar w:fldCharType="end"/>
        </w:r>
      </w:hyperlink>
    </w:p>
    <w:p w:rsidR="009E7AC3" w:rsidRPr="009E4111" w:rsidRDefault="0009001A">
      <w:pPr>
        <w:pStyle w:val="11"/>
        <w:rPr>
          <w:noProof/>
        </w:rPr>
      </w:pPr>
      <w:hyperlink w:anchor="_Toc379894722" w:history="1">
        <w:r w:rsidR="009E7AC3" w:rsidRPr="009E4111">
          <w:rPr>
            <w:rStyle w:val="a8"/>
            <w:rFonts w:ascii="Times New Roman" w:eastAsia="宋体" w:hAnsi="Times New Roman" w:cs="Times New Roman"/>
            <w:noProof/>
          </w:rPr>
          <w:t>9.</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获证后监督</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_Toc379894722 \h </w:instrText>
        </w:r>
        <w:r w:rsidR="00F257F0" w:rsidRPr="009E4111">
          <w:rPr>
            <w:noProof/>
            <w:webHidden/>
          </w:rPr>
        </w:r>
        <w:r w:rsidR="00F257F0" w:rsidRPr="009E4111">
          <w:rPr>
            <w:noProof/>
            <w:webHidden/>
          </w:rPr>
          <w:fldChar w:fldCharType="separate"/>
        </w:r>
        <w:r w:rsidR="00EE3083" w:rsidRPr="009E4111">
          <w:rPr>
            <w:noProof/>
            <w:webHidden/>
          </w:rPr>
          <w:t>9</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23" w:history="1">
        <w:r w:rsidR="009E7AC3" w:rsidRPr="009E4111">
          <w:rPr>
            <w:rStyle w:val="a8"/>
            <w:rFonts w:ascii="Times New Roman" w:eastAsia="宋体" w:hAnsi="Times New Roman" w:cs="Times New Roman"/>
            <w:noProof/>
          </w:rPr>
          <w:t>9.1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监督检查的频次</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_Toc379894723 \h </w:instrText>
        </w:r>
        <w:r w:rsidR="00F257F0" w:rsidRPr="009E4111">
          <w:rPr>
            <w:noProof/>
            <w:webHidden/>
          </w:rPr>
        </w:r>
        <w:r w:rsidR="00F257F0" w:rsidRPr="009E4111">
          <w:rPr>
            <w:noProof/>
            <w:webHidden/>
          </w:rPr>
          <w:fldChar w:fldCharType="separate"/>
        </w:r>
        <w:r w:rsidR="00EE3083" w:rsidRPr="009E4111">
          <w:rPr>
            <w:noProof/>
            <w:webHidden/>
          </w:rPr>
          <w:t>9</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24" w:history="1">
        <w:r w:rsidR="009E7AC3" w:rsidRPr="009E4111">
          <w:rPr>
            <w:rStyle w:val="a8"/>
            <w:rFonts w:ascii="Times New Roman" w:eastAsia="宋体" w:hAnsi="Times New Roman" w:cs="Times New Roman"/>
            <w:noProof/>
          </w:rPr>
          <w:t>9.2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监督的内容</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_Toc379894724 \h </w:instrText>
        </w:r>
        <w:r w:rsidR="00F257F0" w:rsidRPr="009E4111">
          <w:rPr>
            <w:noProof/>
            <w:webHidden/>
          </w:rPr>
        </w:r>
        <w:r w:rsidR="00F257F0" w:rsidRPr="009E4111">
          <w:rPr>
            <w:noProof/>
            <w:webHidden/>
          </w:rPr>
          <w:fldChar w:fldCharType="separate"/>
        </w:r>
        <w:r w:rsidR="00EE3083" w:rsidRPr="009E4111">
          <w:rPr>
            <w:noProof/>
            <w:webHidden/>
          </w:rPr>
          <w:t>9</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25" w:history="1">
        <w:r w:rsidR="009E7AC3" w:rsidRPr="009E4111">
          <w:rPr>
            <w:rStyle w:val="a8"/>
            <w:rFonts w:ascii="Times New Roman" w:eastAsia="宋体" w:hAnsi="Times New Roman" w:cs="Times New Roman"/>
            <w:noProof/>
          </w:rPr>
          <w:t>9.2.1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工厂质量保证能力复查</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_Toc379894725 \h </w:instrText>
        </w:r>
        <w:r w:rsidR="00F257F0" w:rsidRPr="009E4111">
          <w:rPr>
            <w:noProof/>
            <w:webHidden/>
          </w:rPr>
        </w:r>
        <w:r w:rsidR="00F257F0" w:rsidRPr="009E4111">
          <w:rPr>
            <w:noProof/>
            <w:webHidden/>
          </w:rPr>
          <w:fldChar w:fldCharType="separate"/>
        </w:r>
        <w:r w:rsidR="00EE3083" w:rsidRPr="009E4111">
          <w:rPr>
            <w:noProof/>
            <w:webHidden/>
          </w:rPr>
          <w:t>9</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26" w:history="1">
        <w:r w:rsidR="009E7AC3" w:rsidRPr="009E4111">
          <w:rPr>
            <w:rStyle w:val="a8"/>
            <w:rFonts w:ascii="Times New Roman" w:eastAsia="宋体" w:hAnsi="Times New Roman" w:cs="Times New Roman"/>
            <w:noProof/>
          </w:rPr>
          <w:t>9.2.2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产品一致性检查</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_Toc379894726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27" w:history="1">
        <w:r w:rsidR="009E7AC3" w:rsidRPr="009E4111">
          <w:rPr>
            <w:rStyle w:val="a8"/>
            <w:rFonts w:ascii="Times New Roman" w:eastAsia="宋体" w:hAnsi="Times New Roman" w:cs="Times New Roman"/>
            <w:noProof/>
          </w:rPr>
          <w:t>9.3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产品抽样检检测</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_Toc379894727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28" w:history="1">
        <w:r w:rsidR="009E7AC3" w:rsidRPr="009E4111">
          <w:rPr>
            <w:rStyle w:val="a8"/>
            <w:rFonts w:ascii="Times New Roman" w:eastAsia="宋体" w:hAnsi="宋体" w:cs="Times New Roman"/>
            <w:noProof/>
          </w:rPr>
          <w:t>9.4</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获证后监督结果的评价</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_Toc379894728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11"/>
        <w:rPr>
          <w:noProof/>
        </w:rPr>
      </w:pPr>
      <w:hyperlink w:anchor="_Toc379894729" w:history="1">
        <w:r w:rsidR="009E7AC3" w:rsidRPr="009E4111">
          <w:rPr>
            <w:rStyle w:val="a8"/>
            <w:rFonts w:ascii="Times New Roman" w:eastAsia="宋体" w:hAnsi="宋体" w:cs="Times New Roman"/>
            <w:noProof/>
          </w:rPr>
          <w:t>10.</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复审</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_Toc379894729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11"/>
        <w:rPr>
          <w:noProof/>
        </w:rPr>
      </w:pPr>
      <w:hyperlink w:anchor="_Toc379894730" w:history="1">
        <w:r w:rsidR="009E7AC3" w:rsidRPr="009E4111">
          <w:rPr>
            <w:rStyle w:val="a8"/>
            <w:rFonts w:ascii="Times New Roman" w:eastAsia="宋体" w:hAnsi="Times New Roman" w:cs="Times New Roman"/>
            <w:noProof/>
          </w:rPr>
          <w:t>11.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认证证书</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_Toc379894730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31" w:history="1">
        <w:r w:rsidR="009E7AC3" w:rsidRPr="009E4111">
          <w:rPr>
            <w:rStyle w:val="a8"/>
            <w:rFonts w:ascii="Times New Roman" w:eastAsia="宋体" w:hAnsi="宋体" w:cs="Times New Roman"/>
            <w:noProof/>
          </w:rPr>
          <w:t>11.1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认证证书的保持</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_Toc379894731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32" w:history="1">
        <w:r w:rsidR="009E7AC3" w:rsidRPr="009E4111">
          <w:rPr>
            <w:rStyle w:val="a8"/>
            <w:rFonts w:ascii="Times New Roman" w:eastAsia="宋体" w:hAnsi="Times New Roman" w:cs="Times New Roman"/>
            <w:noProof/>
          </w:rPr>
          <w:t>11.1.1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证书的有效性</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_Toc379894732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33" w:history="1">
        <w:r w:rsidR="009E7AC3" w:rsidRPr="009E4111">
          <w:rPr>
            <w:rStyle w:val="a8"/>
            <w:rFonts w:ascii="Times New Roman" w:eastAsia="宋体" w:hAnsi="Times New Roman" w:cs="Times New Roman"/>
            <w:noProof/>
          </w:rPr>
          <w:t>11.2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认证产品的变更</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_Toc379894733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34" w:history="1">
        <w:r w:rsidR="009E7AC3" w:rsidRPr="009E4111">
          <w:rPr>
            <w:rStyle w:val="a8"/>
            <w:rFonts w:ascii="Times New Roman" w:eastAsia="宋体" w:hAnsi="Times New Roman" w:cs="Times New Roman"/>
            <w:noProof/>
          </w:rPr>
          <w:t>11.2.1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变更的申请</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_Toc379894734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35" w:history="1">
        <w:r w:rsidR="009E7AC3" w:rsidRPr="009E4111">
          <w:rPr>
            <w:rStyle w:val="a8"/>
            <w:rFonts w:ascii="Times New Roman" w:eastAsia="宋体" w:hAnsi="Times New Roman" w:cs="Times New Roman"/>
            <w:noProof/>
          </w:rPr>
          <w:t>11.2.2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变更评价和批准</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_Toc379894735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36" w:history="1">
        <w:r w:rsidR="009E7AC3" w:rsidRPr="009E4111">
          <w:rPr>
            <w:rStyle w:val="a8"/>
            <w:rFonts w:ascii="Times New Roman" w:eastAsia="宋体" w:hAnsi="Times New Roman" w:cs="Times New Roman"/>
            <w:noProof/>
          </w:rPr>
          <w:t>11.2.3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认证证书覆盖产品的扩展</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_Toc379894736 \h </w:instrText>
        </w:r>
        <w:r w:rsidR="00F257F0" w:rsidRPr="009E4111">
          <w:rPr>
            <w:noProof/>
            <w:webHidden/>
          </w:rPr>
        </w:r>
        <w:r w:rsidR="00F257F0" w:rsidRPr="009E4111">
          <w:rPr>
            <w:noProof/>
            <w:webHidden/>
          </w:rPr>
          <w:fldChar w:fldCharType="separate"/>
        </w:r>
        <w:r w:rsidR="00EE3083" w:rsidRPr="009E4111">
          <w:rPr>
            <w:noProof/>
            <w:webHidden/>
          </w:rPr>
          <w:t>10</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37" w:history="1">
        <w:r w:rsidR="009E7AC3" w:rsidRPr="009E4111">
          <w:rPr>
            <w:rStyle w:val="a8"/>
            <w:rFonts w:ascii="Times New Roman" w:eastAsia="宋体" w:hAnsi="Times New Roman" w:cs="Times New Roman"/>
            <w:noProof/>
          </w:rPr>
          <w:t>11.3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认证范围的扩大</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_Toc379894737 \h </w:instrText>
        </w:r>
        <w:r w:rsidR="00F257F0" w:rsidRPr="009E4111">
          <w:rPr>
            <w:noProof/>
            <w:webHidden/>
          </w:rPr>
        </w:r>
        <w:r w:rsidR="00F257F0" w:rsidRPr="009E4111">
          <w:rPr>
            <w:noProof/>
            <w:webHidden/>
          </w:rPr>
          <w:fldChar w:fldCharType="separate"/>
        </w:r>
        <w:r w:rsidR="00EE3083" w:rsidRPr="009E4111">
          <w:rPr>
            <w:noProof/>
            <w:webHidden/>
          </w:rPr>
          <w:t>11</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38" w:history="1">
        <w:r w:rsidR="009E7AC3" w:rsidRPr="009E4111">
          <w:rPr>
            <w:rStyle w:val="a8"/>
            <w:rFonts w:ascii="Times New Roman" w:eastAsia="宋体" w:hAnsi="宋体" w:cs="Times New Roman"/>
            <w:noProof/>
          </w:rPr>
          <w:t>11.4</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认证范围的缩小</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_Toc379894738 \h </w:instrText>
        </w:r>
        <w:r w:rsidR="00F257F0" w:rsidRPr="009E4111">
          <w:rPr>
            <w:noProof/>
            <w:webHidden/>
          </w:rPr>
        </w:r>
        <w:r w:rsidR="00F257F0" w:rsidRPr="009E4111">
          <w:rPr>
            <w:noProof/>
            <w:webHidden/>
          </w:rPr>
          <w:fldChar w:fldCharType="separate"/>
        </w:r>
        <w:r w:rsidR="00EE3083" w:rsidRPr="009E4111">
          <w:rPr>
            <w:noProof/>
            <w:webHidden/>
          </w:rPr>
          <w:t>11</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39" w:history="1">
        <w:r w:rsidR="009E7AC3" w:rsidRPr="009E4111">
          <w:rPr>
            <w:rStyle w:val="a8"/>
            <w:rFonts w:ascii="Times New Roman" w:eastAsia="宋体" w:hAnsi="宋体" w:cs="Times New Roman"/>
            <w:noProof/>
          </w:rPr>
          <w:t>11.5</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认证证书的暂停、注销和撤销</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_Toc379894739 \h </w:instrText>
        </w:r>
        <w:r w:rsidR="00F257F0" w:rsidRPr="009E4111">
          <w:rPr>
            <w:noProof/>
            <w:webHidden/>
          </w:rPr>
        </w:r>
        <w:r w:rsidR="00F257F0" w:rsidRPr="009E4111">
          <w:rPr>
            <w:noProof/>
            <w:webHidden/>
          </w:rPr>
          <w:fldChar w:fldCharType="separate"/>
        </w:r>
        <w:r w:rsidR="00EE3083" w:rsidRPr="009E4111">
          <w:rPr>
            <w:noProof/>
            <w:webHidden/>
          </w:rPr>
          <w:t>11</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40" w:history="1">
        <w:r w:rsidR="009E7AC3" w:rsidRPr="009E4111">
          <w:rPr>
            <w:rStyle w:val="a8"/>
            <w:rFonts w:ascii="Times New Roman" w:eastAsia="宋体" w:hAnsi="Times New Roman" w:cs="Times New Roman"/>
            <w:noProof/>
          </w:rPr>
          <w:t>11.5.1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暂停认证的条件</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_Toc379894740 \h </w:instrText>
        </w:r>
        <w:r w:rsidR="00F257F0" w:rsidRPr="009E4111">
          <w:rPr>
            <w:noProof/>
            <w:webHidden/>
          </w:rPr>
        </w:r>
        <w:r w:rsidR="00F257F0" w:rsidRPr="009E4111">
          <w:rPr>
            <w:noProof/>
            <w:webHidden/>
          </w:rPr>
          <w:fldChar w:fldCharType="separate"/>
        </w:r>
        <w:r w:rsidR="00EE3083" w:rsidRPr="009E4111">
          <w:rPr>
            <w:noProof/>
            <w:webHidden/>
          </w:rPr>
          <w:t>11</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41" w:history="1">
        <w:r w:rsidR="009E7AC3" w:rsidRPr="009E4111">
          <w:rPr>
            <w:rStyle w:val="a8"/>
            <w:rFonts w:ascii="Times New Roman" w:eastAsia="宋体" w:hAnsi="Times New Roman" w:cs="Times New Roman"/>
            <w:noProof/>
          </w:rPr>
          <w:t>11.5.2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注销认证的条件</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_Toc379894741 \h </w:instrText>
        </w:r>
        <w:r w:rsidR="00F257F0" w:rsidRPr="009E4111">
          <w:rPr>
            <w:noProof/>
            <w:webHidden/>
          </w:rPr>
        </w:r>
        <w:r w:rsidR="00F257F0" w:rsidRPr="009E4111">
          <w:rPr>
            <w:noProof/>
            <w:webHidden/>
          </w:rPr>
          <w:fldChar w:fldCharType="separate"/>
        </w:r>
        <w:r w:rsidR="00EE3083" w:rsidRPr="009E4111">
          <w:rPr>
            <w:noProof/>
            <w:webHidden/>
          </w:rPr>
          <w:t>11</w:t>
        </w:r>
        <w:r w:rsidR="00F257F0" w:rsidRPr="009E4111">
          <w:rPr>
            <w:noProof/>
            <w:webHidden/>
          </w:rPr>
          <w:fldChar w:fldCharType="end"/>
        </w:r>
      </w:hyperlink>
    </w:p>
    <w:p w:rsidR="009E7AC3" w:rsidRPr="009E4111" w:rsidRDefault="0009001A">
      <w:pPr>
        <w:pStyle w:val="40"/>
        <w:tabs>
          <w:tab w:val="right" w:leader="dot" w:pos="8296"/>
        </w:tabs>
        <w:rPr>
          <w:noProof/>
        </w:rPr>
      </w:pPr>
      <w:hyperlink w:anchor="_Toc379894742" w:history="1">
        <w:r w:rsidR="009E7AC3" w:rsidRPr="009E4111">
          <w:rPr>
            <w:rStyle w:val="a8"/>
            <w:rFonts w:ascii="Times New Roman" w:eastAsia="宋体" w:hAnsi="Times New Roman" w:cs="Times New Roman"/>
            <w:noProof/>
          </w:rPr>
          <w:t>11.5.3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撤销认证的条件</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_Toc379894742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9E7AC3" w:rsidRPr="009E4111" w:rsidRDefault="0009001A">
      <w:pPr>
        <w:pStyle w:val="11"/>
        <w:rPr>
          <w:noProof/>
        </w:rPr>
      </w:pPr>
      <w:hyperlink w:anchor="_Toc379894743" w:history="1">
        <w:r w:rsidR="009E7AC3" w:rsidRPr="009E4111">
          <w:rPr>
            <w:rStyle w:val="a8"/>
            <w:rFonts w:ascii="Times New Roman" w:eastAsia="宋体" w:hAnsi="Times New Roman" w:cs="Times New Roman"/>
            <w:noProof/>
          </w:rPr>
          <w:t>12.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认证标志的使用</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_Toc379894743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44" w:history="1">
        <w:r w:rsidR="009E7AC3" w:rsidRPr="009E4111">
          <w:rPr>
            <w:rStyle w:val="a8"/>
            <w:rFonts w:ascii="Times New Roman" w:eastAsia="宋体" w:hAnsi="Times New Roman" w:cs="Times New Roman"/>
            <w:noProof/>
          </w:rPr>
          <w:t>12.1</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准许使用的标志样式</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_Toc379894744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45" w:history="1">
        <w:r w:rsidR="009E7AC3" w:rsidRPr="009E4111">
          <w:rPr>
            <w:rStyle w:val="a8"/>
            <w:rFonts w:ascii="Times New Roman" w:eastAsia="宋体" w:hAnsi="宋体" w:cs="Times New Roman"/>
            <w:noProof/>
          </w:rPr>
          <w:t>12.2</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变形认证标志的使用</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_Toc379894745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46" w:history="1">
        <w:r w:rsidR="009E7AC3" w:rsidRPr="009E4111">
          <w:rPr>
            <w:rStyle w:val="a8"/>
            <w:rFonts w:ascii="Times New Roman" w:eastAsia="宋体" w:hAnsi="宋体" w:cs="Times New Roman"/>
            <w:noProof/>
          </w:rPr>
          <w:t>12.3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加施方式</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_Toc379894746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9E7AC3" w:rsidRPr="009E4111" w:rsidRDefault="0009001A">
      <w:pPr>
        <w:pStyle w:val="21"/>
        <w:tabs>
          <w:tab w:val="right" w:leader="dot" w:pos="8296"/>
        </w:tabs>
        <w:rPr>
          <w:noProof/>
        </w:rPr>
      </w:pPr>
      <w:hyperlink w:anchor="_Toc379894747" w:history="1">
        <w:r w:rsidR="009E7AC3" w:rsidRPr="009E4111">
          <w:rPr>
            <w:rStyle w:val="a8"/>
            <w:rFonts w:ascii="Times New Roman" w:eastAsia="宋体" w:hAnsi="宋体" w:cs="Times New Roman"/>
            <w:noProof/>
          </w:rPr>
          <w:t>12.4</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加施位置</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_Toc379894747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9E7AC3" w:rsidRPr="009E4111" w:rsidRDefault="0009001A">
      <w:pPr>
        <w:pStyle w:val="11"/>
        <w:rPr>
          <w:noProof/>
        </w:rPr>
      </w:pPr>
      <w:hyperlink w:anchor="_Toc379894748" w:history="1">
        <w:r w:rsidR="009E7AC3" w:rsidRPr="009E4111">
          <w:rPr>
            <w:rStyle w:val="a8"/>
            <w:rFonts w:ascii="Times New Roman" w:eastAsia="宋体" w:hAnsi="Times New Roman" w:cs="Times New Roman"/>
            <w:noProof/>
          </w:rPr>
          <w:t>13.</w:t>
        </w:r>
        <w:r w:rsidR="009E7AC3" w:rsidRPr="009E4111">
          <w:rPr>
            <w:rStyle w:val="a8"/>
            <w:rFonts w:ascii="Times New Roman" w:eastAsia="宋体" w:hAnsi="宋体" w:cs="Times New Roman" w:hint="eastAsia"/>
            <w:noProof/>
          </w:rPr>
          <w:t xml:space="preserve"> </w:t>
        </w:r>
        <w:r w:rsidR="009E7AC3" w:rsidRPr="009E4111">
          <w:rPr>
            <w:rStyle w:val="a8"/>
            <w:rFonts w:ascii="Times New Roman" w:eastAsia="宋体" w:hAnsi="宋体" w:cs="Times New Roman" w:hint="eastAsia"/>
            <w:noProof/>
          </w:rPr>
          <w:t>认证收费</w:t>
        </w:r>
        <w:r w:rsidR="009E7AC3" w:rsidRPr="009E4111">
          <w:rPr>
            <w:noProof/>
            <w:webHidden/>
          </w:rPr>
          <w:tab/>
        </w:r>
        <w:r w:rsidR="00F257F0" w:rsidRPr="009E4111">
          <w:rPr>
            <w:noProof/>
            <w:webHidden/>
          </w:rPr>
          <w:fldChar w:fldCharType="begin"/>
        </w:r>
        <w:r w:rsidR="009E7AC3" w:rsidRPr="009E4111">
          <w:rPr>
            <w:noProof/>
            <w:webHidden/>
          </w:rPr>
          <w:instrText xml:space="preserve"> PAGEREF _Toc379894748 \h </w:instrText>
        </w:r>
        <w:r w:rsidR="00F257F0" w:rsidRPr="009E4111">
          <w:rPr>
            <w:noProof/>
            <w:webHidden/>
          </w:rPr>
        </w:r>
        <w:r w:rsidR="00F257F0" w:rsidRPr="009E4111">
          <w:rPr>
            <w:noProof/>
            <w:webHidden/>
          </w:rPr>
          <w:fldChar w:fldCharType="separate"/>
        </w:r>
        <w:r w:rsidR="00EE3083" w:rsidRPr="009E4111">
          <w:rPr>
            <w:noProof/>
            <w:webHidden/>
          </w:rPr>
          <w:t>12</w:t>
        </w:r>
        <w:r w:rsidR="00F257F0" w:rsidRPr="009E4111">
          <w:rPr>
            <w:noProof/>
            <w:webHidden/>
          </w:rPr>
          <w:fldChar w:fldCharType="end"/>
        </w:r>
      </w:hyperlink>
    </w:p>
    <w:p w:rsidR="006C1524" w:rsidRPr="00C717E7" w:rsidRDefault="00F257F0" w:rsidP="006C1524">
      <w:pPr>
        <w:jc w:val="center"/>
        <w:rPr>
          <w:rFonts w:ascii="Times New Roman" w:eastAsia="宋体" w:hAnsi="Times New Roman" w:cs="Times New Roman"/>
          <w:sz w:val="36"/>
          <w:szCs w:val="36"/>
        </w:rPr>
      </w:pPr>
      <w:r w:rsidRPr="009E4111">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C717E7" w:rsidRPr="00C717E7" w:rsidRDefault="00C717E7" w:rsidP="007B7BD6">
      <w:pPr>
        <w:rPr>
          <w:rFonts w:ascii="Times New Roman" w:eastAsia="宋体" w:hAnsi="Times New Roman" w:cs="Times New Roman"/>
          <w:sz w:val="24"/>
          <w:szCs w:val="24"/>
        </w:rPr>
      </w:pPr>
    </w:p>
    <w:p w:rsidR="006C1524" w:rsidRPr="00135AA2" w:rsidRDefault="00A4061D" w:rsidP="00D77C94">
      <w:pPr>
        <w:pStyle w:val="1"/>
        <w:spacing w:line="400" w:lineRule="exact"/>
        <w:ind w:left="0"/>
        <w:jc w:val="left"/>
        <w:rPr>
          <w:rFonts w:ascii="Times New Roman" w:eastAsia="宋体" w:hAnsi="Times New Roman" w:cs="Times New Roman"/>
          <w:b/>
          <w:sz w:val="30"/>
          <w:szCs w:val="30"/>
        </w:rPr>
      </w:pPr>
      <w:bookmarkStart w:id="0" w:name="_Toc379894696"/>
      <w:r w:rsidRPr="00135AA2">
        <w:rPr>
          <w:rFonts w:ascii="Times New Roman" w:eastAsia="宋体" w:hAnsi="宋体" w:cs="Times New Roman" w:hint="eastAsia"/>
          <w:b/>
          <w:sz w:val="30"/>
          <w:szCs w:val="30"/>
        </w:rPr>
        <w:t>适</w:t>
      </w:r>
      <w:r w:rsidR="006C1524" w:rsidRPr="00135AA2">
        <w:rPr>
          <w:rFonts w:ascii="Times New Roman" w:eastAsia="宋体" w:hAnsi="宋体" w:cs="Times New Roman"/>
          <w:b/>
          <w:sz w:val="30"/>
          <w:szCs w:val="30"/>
        </w:rPr>
        <w:t>用范围</w:t>
      </w:r>
      <w:bookmarkEnd w:id="0"/>
    </w:p>
    <w:p w:rsidR="006C1524" w:rsidRDefault="006C1524"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本认证实施规则适用于</w:t>
      </w:r>
      <w:r w:rsidR="00D77C94" w:rsidRPr="00E17F71">
        <w:rPr>
          <w:rFonts w:asciiTheme="majorEastAsia" w:eastAsiaTheme="majorEastAsia" w:hAnsiTheme="majorEastAsia" w:hint="eastAsia"/>
          <w:sz w:val="24"/>
          <w:szCs w:val="24"/>
        </w:rPr>
        <w:t>变流器、一般工业用电力变流设备</w:t>
      </w:r>
      <w:r w:rsidR="00D77C94" w:rsidRPr="00504C2A">
        <w:rPr>
          <w:rFonts w:asciiTheme="majorEastAsia" w:eastAsiaTheme="majorEastAsia" w:hAnsiTheme="majorEastAsia" w:hint="eastAsia"/>
          <w:sz w:val="24"/>
          <w:szCs w:val="24"/>
        </w:rPr>
        <w:t>等产品</w:t>
      </w:r>
      <w:r w:rsidR="00D77C94">
        <w:rPr>
          <w:rFonts w:asciiTheme="majorEastAsia" w:eastAsiaTheme="majorEastAsia" w:hAnsiTheme="majorEastAsia" w:hint="eastAsia"/>
          <w:sz w:val="24"/>
          <w:szCs w:val="24"/>
        </w:rPr>
        <w:t>的认证</w:t>
      </w:r>
      <w:r w:rsidR="00D77C94" w:rsidRPr="00504C2A">
        <w:rPr>
          <w:rFonts w:asciiTheme="majorEastAsia" w:eastAsiaTheme="majorEastAsia" w:hAnsiTheme="majorEastAsia" w:hint="eastAsia"/>
          <w:sz w:val="24"/>
          <w:szCs w:val="24"/>
        </w:rPr>
        <w:t>。</w:t>
      </w:r>
    </w:p>
    <w:p w:rsidR="00595F5A" w:rsidRPr="00135AA2" w:rsidRDefault="00595F5A" w:rsidP="00D77C94">
      <w:pPr>
        <w:pStyle w:val="1"/>
        <w:spacing w:line="400" w:lineRule="exact"/>
        <w:ind w:left="0"/>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595F5A" w:rsidRPr="00C717E7" w:rsidRDefault="00595F5A" w:rsidP="00595F5A">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 xml:space="preserve">GB/T 20438.1-2006 </w:t>
      </w:r>
      <w:r w:rsidRPr="00C717E7">
        <w:rPr>
          <w:rFonts w:ascii="Times New Roman" w:eastAsia="宋体" w:hAnsi="宋体" w:cs="Times New Roman"/>
          <w:sz w:val="24"/>
          <w:szCs w:val="24"/>
        </w:rPr>
        <w:t>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可编程电子安全相关系统的功能安全</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第</w:t>
      </w: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部分：一般要求。</w:t>
      </w:r>
    </w:p>
    <w:p w:rsidR="00595F5A" w:rsidRPr="00C717E7" w:rsidRDefault="00595F5A" w:rsidP="00595F5A">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GB/T 20438.2-2006</w:t>
      </w:r>
      <w:r w:rsidRPr="00C717E7">
        <w:rPr>
          <w:rFonts w:ascii="Times New Roman" w:eastAsia="宋体" w:hAnsi="宋体" w:cs="Times New Roman"/>
          <w:sz w:val="24"/>
          <w:szCs w:val="24"/>
        </w:rPr>
        <w:t>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可编程电子安全相关系统的功能安全</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第</w:t>
      </w: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部分：电气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可编程电子安全相关系统的要求。</w:t>
      </w:r>
    </w:p>
    <w:p w:rsidR="00595F5A" w:rsidRPr="00595F5A" w:rsidRDefault="00595F5A" w:rsidP="004D1DA6">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GB/T 20438.3-2006</w:t>
      </w:r>
      <w:r w:rsidRPr="00C717E7">
        <w:rPr>
          <w:rFonts w:ascii="Times New Roman" w:eastAsia="宋体" w:hAnsi="宋体" w:cs="Times New Roman"/>
          <w:sz w:val="24"/>
          <w:szCs w:val="24"/>
        </w:rPr>
        <w:t>电气</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电子</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可编程电子安全相关系统的功能安全</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第</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部分：软件要求。</w:t>
      </w:r>
    </w:p>
    <w:p w:rsidR="006C1524" w:rsidRPr="00135AA2" w:rsidRDefault="006C1524" w:rsidP="007D0C3C">
      <w:pPr>
        <w:pStyle w:val="1"/>
        <w:spacing w:line="400" w:lineRule="exact"/>
        <w:ind w:left="0"/>
        <w:rPr>
          <w:rFonts w:ascii="Times New Roman" w:eastAsia="宋体" w:hAnsi="Times New Roman"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70411A" w:rsidRPr="00E17F71">
        <w:rPr>
          <w:rFonts w:asciiTheme="majorEastAsia" w:eastAsiaTheme="majorEastAsia" w:hAnsiTheme="majorEastAsia" w:hint="eastAsia"/>
          <w:sz w:val="24"/>
          <w:szCs w:val="24"/>
        </w:rPr>
        <w:t>变流器、一般工业用电力变流设备</w:t>
      </w:r>
      <w:r w:rsidR="0070411A">
        <w:rPr>
          <w:rFonts w:asciiTheme="majorEastAsia" w:eastAsiaTheme="majorEastAsia" w:hAnsiTheme="majorEastAsia" w:hint="eastAsia"/>
          <w:sz w:val="24"/>
          <w:szCs w:val="24"/>
        </w:rPr>
        <w:t>的</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135AA2" w:rsidRDefault="00C834E1" w:rsidP="007D0C3C">
      <w:pPr>
        <w:pStyle w:val="1"/>
        <w:spacing w:line="400" w:lineRule="exact"/>
        <w:ind w:left="0"/>
        <w:rPr>
          <w:rFonts w:ascii="Times New Roman" w:eastAsia="宋体" w:hAnsi="Times New Roman"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w:t>
      </w:r>
      <w:r w:rsidRPr="00386591">
        <w:rPr>
          <w:rFonts w:ascii="Times New Roman" w:eastAsia="宋体" w:hAnsi="宋体" w:cs="Times New Roman" w:hint="eastAsia"/>
          <w:sz w:val="24"/>
          <w:szCs w:val="24"/>
        </w:rPr>
        <w:lastRenderedPageBreak/>
        <w:t>和软件结构）、可编程电子集成测试规范、对可编程电子和非可编程电子硬件的集成测试规范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w:t>
      </w:r>
      <w:r w:rsidRPr="00386591">
        <w:rPr>
          <w:rFonts w:ascii="Times New Roman" w:eastAsia="宋体" w:hAnsi="宋体" w:cs="Times New Roman" w:hint="eastAsia"/>
          <w:sz w:val="24"/>
          <w:szCs w:val="24"/>
        </w:rPr>
        <w:lastRenderedPageBreak/>
        <w:t>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所有有关阶段：软件安全计划、软件验证计划、软件验证报告、软件功能安全评估计划、软件功能安全评估报告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135AA2" w:rsidRDefault="00EB7601" w:rsidP="00AF1189">
      <w:pPr>
        <w:pStyle w:val="1"/>
        <w:spacing w:line="400" w:lineRule="exact"/>
        <w:ind w:left="0"/>
        <w:rPr>
          <w:rFonts w:ascii="Times New Roman" w:eastAsia="宋体" w:hAnsi="Times New Roman"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lastRenderedPageBreak/>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申请单元的型式试验的内容应符合相关产品型式试验标准的规定，并满足相关标准要求。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135AA2" w:rsidRDefault="00EB7601" w:rsidP="00AF1189">
      <w:pPr>
        <w:pStyle w:val="1"/>
        <w:spacing w:line="400" w:lineRule="exact"/>
        <w:ind w:left="0"/>
        <w:rPr>
          <w:rFonts w:ascii="Times New Roman" w:eastAsia="宋体" w:hAnsi="Times New Roman"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w:t>
      </w:r>
      <w:bookmarkStart w:id="23" w:name="_GoBack"/>
      <w:bookmarkEnd w:id="23"/>
      <w:r w:rsidRPr="00C717E7">
        <w:rPr>
          <w:rFonts w:ascii="Times New Roman" w:eastAsia="宋体" w:hAnsi="宋体" w:cs="Times New Roman"/>
          <w:sz w:val="24"/>
          <w:szCs w:val="24"/>
        </w:rPr>
        <w:t>厂按照</w:t>
      </w:r>
      <w:r w:rsidR="005D43B6">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A337D7" w:rsidRPr="00E17F71">
        <w:rPr>
          <w:rFonts w:asciiTheme="majorEastAsia" w:eastAsiaTheme="majorEastAsia" w:hAnsiTheme="majorEastAsia" w:hint="eastAsia"/>
          <w:sz w:val="24"/>
          <w:szCs w:val="24"/>
        </w:rPr>
        <w:t>变流器、一般工业用电力变流设备</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4" w:name="_Toc379894719"/>
      <w:r w:rsidRPr="00135AA2">
        <w:rPr>
          <w:rFonts w:ascii="Times New Roman" w:eastAsia="宋体" w:hAnsi="宋体" w:cs="Times New Roman"/>
          <w:b/>
        </w:rPr>
        <w:t>产品一致性检查</w:t>
      </w:r>
      <w:bookmarkEnd w:id="24"/>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lastRenderedPageBreak/>
        <w:t>工厂质量保证能力审查应覆盖申请认证产品的所有加工场所，产品一致性检查应覆盖申请认证产品，审查时，认证产品应在生产。</w:t>
      </w:r>
    </w:p>
    <w:p w:rsidR="00B566A2" w:rsidRPr="00135AA2" w:rsidRDefault="00B566A2" w:rsidP="00C717E7">
      <w:pPr>
        <w:pStyle w:val="2"/>
        <w:spacing w:line="400" w:lineRule="exact"/>
        <w:rPr>
          <w:rFonts w:ascii="Times New Roman" w:eastAsia="宋体" w:hAnsi="Times New Roman" w:cs="Times New Roman"/>
          <w:b/>
          <w:sz w:val="28"/>
          <w:szCs w:val="28"/>
        </w:rPr>
      </w:pPr>
      <w:bookmarkStart w:id="25" w:name="_Toc379894720"/>
      <w:r w:rsidRPr="00135AA2">
        <w:rPr>
          <w:rFonts w:ascii="Times New Roman" w:eastAsia="宋体" w:hAnsi="宋体" w:cs="Times New Roman"/>
          <w:b/>
          <w:sz w:val="28"/>
          <w:szCs w:val="28"/>
        </w:rPr>
        <w:t>初始工厂审查时间</w:t>
      </w:r>
      <w:bookmarkEnd w:id="25"/>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135AA2" w:rsidRDefault="00EB7601" w:rsidP="008F2F3C">
      <w:pPr>
        <w:pStyle w:val="1"/>
        <w:spacing w:line="400" w:lineRule="exact"/>
        <w:ind w:left="0"/>
        <w:rPr>
          <w:rFonts w:ascii="Times New Roman" w:eastAsia="宋体" w:hAnsi="Times New Roman" w:cs="Times New Roman"/>
          <w:b/>
          <w:sz w:val="30"/>
          <w:szCs w:val="30"/>
        </w:rPr>
      </w:pPr>
      <w:bookmarkStart w:id="26" w:name="_Toc379894721"/>
      <w:r w:rsidRPr="00135AA2">
        <w:rPr>
          <w:rFonts w:ascii="Times New Roman" w:eastAsia="宋体" w:hAnsi="宋体" w:cs="Times New Roman"/>
          <w:b/>
          <w:sz w:val="30"/>
          <w:szCs w:val="30"/>
        </w:rPr>
        <w:t>认证结果评价与批准</w:t>
      </w:r>
      <w:bookmarkEnd w:id="26"/>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135AA2" w:rsidRDefault="00734EBB" w:rsidP="008F2F3C">
      <w:pPr>
        <w:pStyle w:val="1"/>
        <w:spacing w:line="400" w:lineRule="exact"/>
        <w:ind w:left="0"/>
        <w:rPr>
          <w:rFonts w:ascii="Times New Roman" w:eastAsia="宋体" w:hAnsi="Times New Roman" w:cs="Times New Roman"/>
          <w:b/>
          <w:sz w:val="30"/>
          <w:szCs w:val="30"/>
        </w:rPr>
      </w:pPr>
      <w:bookmarkStart w:id="27" w:name="_Toc379894722"/>
      <w:r w:rsidRPr="00135AA2">
        <w:rPr>
          <w:rFonts w:ascii="Times New Roman" w:eastAsia="宋体" w:hAnsi="宋体" w:cs="Times New Roman"/>
          <w:b/>
          <w:sz w:val="30"/>
          <w:szCs w:val="30"/>
        </w:rPr>
        <w:t>获证后监督</w:t>
      </w:r>
      <w:bookmarkEnd w:id="27"/>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3"/>
      <w:r w:rsidRPr="00135AA2">
        <w:rPr>
          <w:rFonts w:ascii="Times New Roman" w:eastAsia="宋体" w:hAnsi="宋体" w:cs="Times New Roman"/>
          <w:b/>
          <w:sz w:val="28"/>
          <w:szCs w:val="28"/>
        </w:rPr>
        <w:t>监督检查的频次</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9" w:name="_Toc379894724"/>
      <w:r w:rsidRPr="00135AA2">
        <w:rPr>
          <w:rFonts w:ascii="Times New Roman" w:eastAsia="宋体" w:hAnsi="宋体" w:cs="Times New Roman"/>
          <w:b/>
          <w:sz w:val="28"/>
          <w:szCs w:val="28"/>
        </w:rPr>
        <w:t>监督的内容</w:t>
      </w:r>
      <w:bookmarkEnd w:id="29"/>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30" w:name="_Toc379894725"/>
      <w:r w:rsidRPr="00135AA2">
        <w:rPr>
          <w:rFonts w:ascii="Times New Roman" w:eastAsia="宋体" w:hAnsi="宋体" w:cs="Times New Roman"/>
          <w:b/>
        </w:rPr>
        <w:t>工厂质量保证能力复查</w:t>
      </w:r>
      <w:bookmarkEnd w:id="30"/>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1" w:name="_Toc379894726"/>
      <w:r w:rsidRPr="00135AA2">
        <w:rPr>
          <w:rFonts w:ascii="Times New Roman" w:eastAsia="宋体" w:hAnsi="宋体" w:cs="Times New Roman"/>
          <w:b/>
        </w:rPr>
        <w:lastRenderedPageBreak/>
        <w:t>产品一致性检查</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2" w:name="_Toc379894727"/>
      <w:r w:rsidRPr="00135AA2">
        <w:rPr>
          <w:rFonts w:ascii="Times New Roman" w:eastAsia="宋体" w:hAnsi="宋体" w:cs="Times New Roman"/>
          <w:b/>
          <w:sz w:val="28"/>
          <w:szCs w:val="28"/>
        </w:rPr>
        <w:t>产品抽样检检测</w:t>
      </w:r>
      <w:bookmarkEnd w:id="3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3" w:name="_Toc379894728"/>
      <w:r w:rsidRPr="00135AA2">
        <w:rPr>
          <w:rFonts w:ascii="Times New Roman" w:eastAsia="宋体" w:hAnsi="宋体" w:cs="Times New Roman"/>
          <w:b/>
          <w:sz w:val="28"/>
          <w:szCs w:val="28"/>
        </w:rPr>
        <w:t>获证后监督结果的评价</w:t>
      </w:r>
      <w:bookmarkEnd w:id="33"/>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543B61">
      <w:pPr>
        <w:pStyle w:val="1"/>
        <w:spacing w:line="400" w:lineRule="exact"/>
        <w:ind w:left="0"/>
        <w:rPr>
          <w:rFonts w:ascii="Times New Roman" w:eastAsia="宋体" w:hAnsi="宋体" w:cs="Times New Roman"/>
          <w:b/>
          <w:sz w:val="30"/>
          <w:szCs w:val="30"/>
        </w:rPr>
      </w:pPr>
      <w:bookmarkStart w:id="34" w:name="_Toc379894729"/>
      <w:r w:rsidRPr="00F95588">
        <w:rPr>
          <w:rFonts w:ascii="Times New Roman" w:eastAsia="宋体" w:hAnsi="宋体" w:cs="Times New Roman" w:hint="eastAsia"/>
          <w:b/>
          <w:sz w:val="30"/>
          <w:szCs w:val="30"/>
        </w:rPr>
        <w:t>复审</w:t>
      </w:r>
      <w:bookmarkEnd w:id="34"/>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35" w:name="_Toc379894730"/>
      <w:r w:rsidRPr="00135AA2">
        <w:rPr>
          <w:rFonts w:ascii="Times New Roman" w:eastAsia="宋体" w:hAnsi="宋体" w:cs="Times New Roman"/>
          <w:b/>
          <w:sz w:val="30"/>
          <w:szCs w:val="30"/>
        </w:rPr>
        <w:t>认证证书</w:t>
      </w:r>
      <w:bookmarkEnd w:id="35"/>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6" w:name="_Toc379894731"/>
      <w:r w:rsidRPr="00E669DC">
        <w:rPr>
          <w:rFonts w:ascii="Times New Roman" w:eastAsia="宋体" w:hAnsi="宋体" w:cs="Times New Roman"/>
          <w:b/>
          <w:sz w:val="28"/>
          <w:szCs w:val="28"/>
        </w:rPr>
        <w:t>认证证书的保持</w:t>
      </w:r>
      <w:bookmarkEnd w:id="36"/>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7" w:name="_Toc379894732"/>
      <w:r w:rsidRPr="00135AA2">
        <w:rPr>
          <w:rFonts w:ascii="Times New Roman" w:eastAsia="宋体" w:hAnsi="宋体" w:cs="Times New Roman"/>
          <w:b/>
        </w:rPr>
        <w:t>证书的有效性</w:t>
      </w:r>
      <w:bookmarkEnd w:id="37"/>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8" w:name="_Toc379894733"/>
      <w:r w:rsidRPr="00135AA2">
        <w:rPr>
          <w:rFonts w:ascii="Times New Roman" w:eastAsia="宋体" w:hAnsi="宋体" w:cs="Times New Roman"/>
          <w:b/>
          <w:sz w:val="28"/>
          <w:szCs w:val="28"/>
        </w:rPr>
        <w:t>认证产品的变更</w:t>
      </w:r>
      <w:bookmarkEnd w:id="38"/>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4"/>
      <w:r w:rsidRPr="00135AA2">
        <w:rPr>
          <w:rFonts w:ascii="Times New Roman" w:eastAsia="宋体" w:hAnsi="宋体" w:cs="Times New Roman"/>
          <w:b/>
        </w:rPr>
        <w:t>变更的申请</w:t>
      </w:r>
      <w:bookmarkEnd w:id="39"/>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5"/>
      <w:r w:rsidRPr="00135AA2">
        <w:rPr>
          <w:rFonts w:ascii="Times New Roman" w:eastAsia="宋体" w:hAnsi="宋体" w:cs="Times New Roman"/>
          <w:b/>
        </w:rPr>
        <w:t>变更评价和批准</w:t>
      </w:r>
      <w:bookmarkEnd w:id="40"/>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1" w:name="_Toc379894736"/>
      <w:r w:rsidRPr="00135AA2">
        <w:rPr>
          <w:rFonts w:ascii="Times New Roman" w:eastAsia="宋体" w:hAnsi="宋体" w:cs="Times New Roman"/>
          <w:b/>
        </w:rPr>
        <w:t>认证证书覆盖产品的扩展</w:t>
      </w:r>
      <w:bookmarkEnd w:id="41"/>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w:t>
      </w:r>
      <w:r w:rsidRPr="00C717E7">
        <w:rPr>
          <w:rFonts w:ascii="Times New Roman" w:eastAsia="宋体" w:hAnsi="宋体" w:cs="Times New Roman"/>
          <w:sz w:val="24"/>
          <w:szCs w:val="24"/>
        </w:rPr>
        <w:lastRenderedPageBreak/>
        <w:t>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2" w:name="_Toc379894737"/>
      <w:r w:rsidRPr="00135AA2">
        <w:rPr>
          <w:rFonts w:ascii="Times New Roman" w:eastAsia="宋体" w:hAnsi="宋体" w:cs="Times New Roman"/>
          <w:b/>
          <w:sz w:val="28"/>
          <w:szCs w:val="28"/>
        </w:rPr>
        <w:t>认证范围的扩大</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8"/>
      <w:r w:rsidRPr="00135AA2">
        <w:rPr>
          <w:rFonts w:ascii="Times New Roman" w:eastAsia="宋体" w:hAnsi="宋体" w:cs="Times New Roman"/>
          <w:b/>
          <w:sz w:val="28"/>
          <w:szCs w:val="28"/>
        </w:rPr>
        <w:t>认证范围的缩小</w:t>
      </w:r>
      <w:bookmarkEnd w:id="43"/>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4" w:name="_Toc379894739"/>
      <w:r w:rsidRPr="00135AA2">
        <w:rPr>
          <w:rFonts w:ascii="Times New Roman" w:eastAsia="宋体" w:hAnsi="宋体" w:cs="Times New Roman"/>
          <w:b/>
          <w:sz w:val="28"/>
          <w:szCs w:val="28"/>
        </w:rPr>
        <w:t>认证证书的暂停、注销和撤销</w:t>
      </w:r>
      <w:bookmarkEnd w:id="44"/>
    </w:p>
    <w:p w:rsidR="006D59ED" w:rsidRPr="00135AA2" w:rsidRDefault="006D59ED" w:rsidP="002A759D">
      <w:pPr>
        <w:pStyle w:val="4"/>
        <w:spacing w:line="400" w:lineRule="exact"/>
        <w:ind w:left="437" w:hanging="437"/>
        <w:rPr>
          <w:rFonts w:ascii="Times New Roman" w:eastAsia="宋体" w:hAnsi="Times New Roman" w:cs="Times New Roman"/>
          <w:b/>
        </w:rPr>
      </w:pPr>
      <w:bookmarkStart w:id="45" w:name="_Toc379894740"/>
      <w:r w:rsidRPr="00135AA2">
        <w:rPr>
          <w:rFonts w:ascii="Times New Roman" w:eastAsia="宋体" w:hAnsi="宋体" w:cs="Times New Roman"/>
          <w:b/>
        </w:rPr>
        <w:t>暂停认证的条件</w:t>
      </w:r>
      <w:bookmarkEnd w:id="45"/>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8</w:t>
      </w:r>
      <w:r w:rsidRPr="00C717E7">
        <w:rPr>
          <w:rFonts w:ascii="Times New Roman" w:eastAsia="宋体" w:hAnsi="宋体" w:cs="Times New Roman"/>
          <w:sz w:val="24"/>
          <w:szCs w:val="24"/>
        </w:rPr>
        <w:t>）</w:t>
      </w:r>
      <w:r w:rsidR="00177DFD" w:rsidRPr="00C717E7">
        <w:rPr>
          <w:rFonts w:ascii="Times New Roman" w:eastAsia="宋体" w:hAnsi="宋体" w:cs="Times New Roman"/>
          <w:sz w:val="24"/>
          <w:szCs w:val="24"/>
        </w:rPr>
        <w:t>发生当认证要求更改时，未按</w:t>
      </w:r>
      <w:r w:rsidR="004465F4" w:rsidRPr="004465F4">
        <w:rPr>
          <w:rFonts w:ascii="Times New Roman" w:eastAsia="宋体" w:hAnsi="宋体" w:cs="Times New Roman" w:hint="eastAsia"/>
          <w:sz w:val="24"/>
          <w:szCs w:val="24"/>
        </w:rPr>
        <w:t>CGC-QP-V07</w:t>
      </w:r>
      <w:r w:rsidR="00177DFD" w:rsidRPr="00C717E7">
        <w:rPr>
          <w:rFonts w:ascii="Times New Roman" w:eastAsia="宋体" w:hAnsi="宋体" w:cs="Times New Roman"/>
          <w:sz w:val="24"/>
          <w:szCs w:val="24"/>
        </w:rPr>
        <w:t>《</w:t>
      </w:r>
      <w:r w:rsidR="004465F4" w:rsidRPr="004465F4">
        <w:rPr>
          <w:rFonts w:ascii="Times New Roman" w:eastAsia="宋体" w:hAnsi="宋体" w:cs="Times New Roman" w:hint="eastAsia"/>
          <w:sz w:val="24"/>
          <w:szCs w:val="24"/>
        </w:rPr>
        <w:t>自愿性产品认证</w:t>
      </w:r>
      <w:r w:rsidR="004465F4" w:rsidRPr="004465F4">
        <w:rPr>
          <w:rFonts w:ascii="Times New Roman" w:eastAsia="宋体" w:hAnsi="宋体" w:cs="Times New Roman" w:hint="eastAsia"/>
          <w:sz w:val="24"/>
          <w:szCs w:val="24"/>
        </w:rPr>
        <w:t xml:space="preserve"> </w:t>
      </w:r>
      <w:r w:rsidR="004465F4" w:rsidRPr="004465F4">
        <w:rPr>
          <w:rFonts w:ascii="Times New Roman" w:eastAsia="宋体" w:hAnsi="宋体" w:cs="Times New Roman" w:hint="eastAsia"/>
          <w:sz w:val="24"/>
          <w:szCs w:val="24"/>
        </w:rPr>
        <w:t>认证变更程序</w:t>
      </w:r>
      <w:r w:rsidR="004465F4">
        <w:rPr>
          <w:rFonts w:ascii="Times New Roman" w:eastAsia="宋体" w:hAnsi="宋体" w:cs="Times New Roman"/>
          <w:sz w:val="24"/>
          <w:szCs w:val="24"/>
        </w:rPr>
        <w:t>》</w:t>
      </w:r>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1"/>
      <w:r w:rsidRPr="00135AA2">
        <w:rPr>
          <w:rFonts w:ascii="Times New Roman" w:eastAsia="宋体" w:hAnsi="宋体" w:cs="Times New Roman"/>
          <w:b/>
        </w:rPr>
        <w:t>注销认证的条件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7" w:name="_Toc379894742"/>
      <w:r w:rsidRPr="00135AA2">
        <w:rPr>
          <w:rFonts w:ascii="Times New Roman" w:eastAsia="宋体" w:hAnsi="宋体" w:cs="Times New Roman"/>
          <w:b/>
        </w:rPr>
        <w:t>撤销认证的条件</w:t>
      </w:r>
      <w:bookmarkEnd w:id="4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135AA2" w:rsidRDefault="006D59ED" w:rsidP="00543B61">
      <w:pPr>
        <w:pStyle w:val="1"/>
        <w:spacing w:line="400" w:lineRule="exact"/>
        <w:ind w:left="0"/>
        <w:rPr>
          <w:rFonts w:ascii="Times New Roman" w:eastAsia="宋体" w:hAnsi="Times New Roman" w:cs="Times New Roman"/>
          <w:b/>
          <w:sz w:val="30"/>
          <w:szCs w:val="30"/>
        </w:rPr>
      </w:pPr>
      <w:bookmarkStart w:id="48" w:name="_Toc379894743"/>
      <w:r w:rsidRPr="00135AA2">
        <w:rPr>
          <w:rFonts w:ascii="Times New Roman" w:eastAsia="宋体" w:hAnsi="宋体" w:cs="Times New Roman"/>
          <w:b/>
          <w:sz w:val="30"/>
          <w:szCs w:val="30"/>
        </w:rPr>
        <w:t>认证标志的使用</w:t>
      </w:r>
      <w:bookmarkEnd w:id="48"/>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证书持有者必须遵守认证机构</w:t>
      </w:r>
      <w:r w:rsidR="004465F4" w:rsidRPr="004465F4">
        <w:rPr>
          <w:rFonts w:ascii="Times New Roman" w:eastAsia="宋体" w:hAnsi="宋体" w:cs="Times New Roman" w:hint="eastAsia"/>
          <w:sz w:val="24"/>
          <w:szCs w:val="24"/>
        </w:rPr>
        <w:t>CGC-XZ-V02</w:t>
      </w:r>
      <w:r w:rsidRPr="00C717E7">
        <w:rPr>
          <w:rFonts w:ascii="Times New Roman" w:eastAsia="宋体" w:hAnsi="宋体" w:cs="Times New Roman"/>
          <w:sz w:val="24"/>
          <w:szCs w:val="24"/>
        </w:rPr>
        <w:t>《</w:t>
      </w:r>
      <w:r w:rsidR="004465F4" w:rsidRPr="004465F4">
        <w:rPr>
          <w:rFonts w:ascii="Times New Roman" w:eastAsia="宋体" w:hAnsi="宋体" w:cs="Times New Roman" w:hint="eastAsia"/>
          <w:sz w:val="24"/>
          <w:szCs w:val="24"/>
        </w:rPr>
        <w:t>自愿性产品认证</w:t>
      </w:r>
      <w:r w:rsidR="004465F4" w:rsidRPr="004465F4">
        <w:rPr>
          <w:rFonts w:ascii="Times New Roman" w:eastAsia="宋体" w:hAnsi="宋体" w:cs="Times New Roman" w:hint="eastAsia"/>
          <w:sz w:val="24"/>
          <w:szCs w:val="24"/>
        </w:rPr>
        <w:t xml:space="preserve"> </w:t>
      </w:r>
      <w:r w:rsidR="004465F4" w:rsidRPr="004465F4">
        <w:rPr>
          <w:rFonts w:ascii="Times New Roman" w:eastAsia="宋体" w:hAnsi="宋体" w:cs="Times New Roman" w:hint="eastAsia"/>
          <w:sz w:val="24"/>
          <w:szCs w:val="24"/>
        </w:rPr>
        <w:t>认证标志管理细则</w:t>
      </w:r>
      <w:r w:rsidRPr="00C717E7">
        <w:rPr>
          <w:rFonts w:ascii="Times New Roman" w:eastAsia="宋体" w:hAnsi="宋体" w:cs="Times New Roman"/>
          <w:sz w:val="24"/>
          <w:szCs w:val="24"/>
        </w:rPr>
        <w:t>》的规定。</w:t>
      </w:r>
    </w:p>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135AA2" w:rsidRDefault="0075229C" w:rsidP="0052065B">
      <w:pPr>
        <w:pStyle w:val="1"/>
        <w:spacing w:line="400" w:lineRule="exact"/>
        <w:ind w:left="0"/>
        <w:rPr>
          <w:rFonts w:ascii="Times New Roman" w:eastAsia="宋体" w:hAnsi="Times New Roman"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1A" w:rsidRDefault="0009001A" w:rsidP="00E6141C">
      <w:r>
        <w:separator/>
      </w:r>
    </w:p>
  </w:endnote>
  <w:endnote w:type="continuationSeparator" w:id="0">
    <w:p w:rsidR="0009001A" w:rsidRDefault="0009001A"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BE1040">
        <w:pPr>
          <w:pStyle w:val="a4"/>
          <w:jc w:val="center"/>
        </w:pPr>
        <w:r>
          <w:fldChar w:fldCharType="begin"/>
        </w:r>
        <w:r>
          <w:instrText xml:space="preserve"> PAGE   \* MERGEFORMAT </w:instrText>
        </w:r>
        <w:r>
          <w:fldChar w:fldCharType="separate"/>
        </w:r>
        <w:r w:rsidR="005D43B6" w:rsidRPr="005D43B6">
          <w:rPr>
            <w:noProof/>
            <w:lang w:val="zh-CN"/>
          </w:rPr>
          <w:t>12</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1A" w:rsidRDefault="0009001A" w:rsidP="00E6141C">
      <w:r>
        <w:separator/>
      </w:r>
    </w:p>
  </w:footnote>
  <w:footnote w:type="continuationSeparator" w:id="0">
    <w:p w:rsidR="0009001A" w:rsidRDefault="0009001A"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365CAF2E"/>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9001A"/>
    <w:rsid w:val="000910A9"/>
    <w:rsid w:val="000A42C8"/>
    <w:rsid w:val="000B7C59"/>
    <w:rsid w:val="000C5C64"/>
    <w:rsid w:val="000D03FB"/>
    <w:rsid w:val="0012758B"/>
    <w:rsid w:val="00135AA2"/>
    <w:rsid w:val="001414BE"/>
    <w:rsid w:val="00151CA0"/>
    <w:rsid w:val="00161E42"/>
    <w:rsid w:val="001642CE"/>
    <w:rsid w:val="001758CA"/>
    <w:rsid w:val="00177DFD"/>
    <w:rsid w:val="001A34E4"/>
    <w:rsid w:val="001B5F34"/>
    <w:rsid w:val="001D7F76"/>
    <w:rsid w:val="001E0156"/>
    <w:rsid w:val="001E3B29"/>
    <w:rsid w:val="002036C3"/>
    <w:rsid w:val="00203D93"/>
    <w:rsid w:val="002055E5"/>
    <w:rsid w:val="00210822"/>
    <w:rsid w:val="00215311"/>
    <w:rsid w:val="002166CB"/>
    <w:rsid w:val="00230FAB"/>
    <w:rsid w:val="00236308"/>
    <w:rsid w:val="00236911"/>
    <w:rsid w:val="00240BFC"/>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6394"/>
    <w:rsid w:val="002C06F0"/>
    <w:rsid w:val="002C43E4"/>
    <w:rsid w:val="002D1530"/>
    <w:rsid w:val="002F5F20"/>
    <w:rsid w:val="00300C6A"/>
    <w:rsid w:val="00317705"/>
    <w:rsid w:val="003409F9"/>
    <w:rsid w:val="00342192"/>
    <w:rsid w:val="00351051"/>
    <w:rsid w:val="0036445F"/>
    <w:rsid w:val="0037485A"/>
    <w:rsid w:val="00375F82"/>
    <w:rsid w:val="00385435"/>
    <w:rsid w:val="00386591"/>
    <w:rsid w:val="00386E4C"/>
    <w:rsid w:val="003A3DE4"/>
    <w:rsid w:val="003B5989"/>
    <w:rsid w:val="003F3B03"/>
    <w:rsid w:val="003F7E84"/>
    <w:rsid w:val="00401CF1"/>
    <w:rsid w:val="00402BE8"/>
    <w:rsid w:val="004036A4"/>
    <w:rsid w:val="00414ADA"/>
    <w:rsid w:val="00417674"/>
    <w:rsid w:val="00421F6B"/>
    <w:rsid w:val="004370A0"/>
    <w:rsid w:val="004465F4"/>
    <w:rsid w:val="0046179D"/>
    <w:rsid w:val="00463C43"/>
    <w:rsid w:val="00465808"/>
    <w:rsid w:val="00467CFA"/>
    <w:rsid w:val="00486841"/>
    <w:rsid w:val="00486CCC"/>
    <w:rsid w:val="00495912"/>
    <w:rsid w:val="0049779D"/>
    <w:rsid w:val="004A406A"/>
    <w:rsid w:val="004A423C"/>
    <w:rsid w:val="004C33FB"/>
    <w:rsid w:val="004D09C2"/>
    <w:rsid w:val="004D1DA6"/>
    <w:rsid w:val="004E6247"/>
    <w:rsid w:val="004F0F5C"/>
    <w:rsid w:val="00503B86"/>
    <w:rsid w:val="0052065B"/>
    <w:rsid w:val="00525802"/>
    <w:rsid w:val="00543B61"/>
    <w:rsid w:val="005522C8"/>
    <w:rsid w:val="005576E5"/>
    <w:rsid w:val="00585249"/>
    <w:rsid w:val="00595F5A"/>
    <w:rsid w:val="005A06E4"/>
    <w:rsid w:val="005B0959"/>
    <w:rsid w:val="005B128A"/>
    <w:rsid w:val="005B143B"/>
    <w:rsid w:val="005B1AE0"/>
    <w:rsid w:val="005B3B7D"/>
    <w:rsid w:val="005D11BC"/>
    <w:rsid w:val="005D43B6"/>
    <w:rsid w:val="005F4306"/>
    <w:rsid w:val="005F765D"/>
    <w:rsid w:val="0060458F"/>
    <w:rsid w:val="00613F8D"/>
    <w:rsid w:val="00616AF8"/>
    <w:rsid w:val="00621C52"/>
    <w:rsid w:val="00636363"/>
    <w:rsid w:val="00637C8B"/>
    <w:rsid w:val="00643AAF"/>
    <w:rsid w:val="00680744"/>
    <w:rsid w:val="006861CB"/>
    <w:rsid w:val="00690385"/>
    <w:rsid w:val="006A5675"/>
    <w:rsid w:val="006B0CA6"/>
    <w:rsid w:val="006B1399"/>
    <w:rsid w:val="006B56DE"/>
    <w:rsid w:val="006C1524"/>
    <w:rsid w:val="006C4CB6"/>
    <w:rsid w:val="006D42B3"/>
    <w:rsid w:val="006D59ED"/>
    <w:rsid w:val="006F4FAF"/>
    <w:rsid w:val="0070411A"/>
    <w:rsid w:val="00713EE1"/>
    <w:rsid w:val="00734EBB"/>
    <w:rsid w:val="007408A1"/>
    <w:rsid w:val="00742BBF"/>
    <w:rsid w:val="007468BB"/>
    <w:rsid w:val="00747C88"/>
    <w:rsid w:val="0075229C"/>
    <w:rsid w:val="0075292B"/>
    <w:rsid w:val="00772217"/>
    <w:rsid w:val="007724CF"/>
    <w:rsid w:val="00783637"/>
    <w:rsid w:val="00786EB8"/>
    <w:rsid w:val="007B71B1"/>
    <w:rsid w:val="007B7BD6"/>
    <w:rsid w:val="007C5128"/>
    <w:rsid w:val="007C7AEE"/>
    <w:rsid w:val="007D0C3C"/>
    <w:rsid w:val="007D0D01"/>
    <w:rsid w:val="007E7932"/>
    <w:rsid w:val="007F6B84"/>
    <w:rsid w:val="0080210A"/>
    <w:rsid w:val="0080789E"/>
    <w:rsid w:val="00816E80"/>
    <w:rsid w:val="00842681"/>
    <w:rsid w:val="0084764D"/>
    <w:rsid w:val="00852145"/>
    <w:rsid w:val="00855882"/>
    <w:rsid w:val="00866F88"/>
    <w:rsid w:val="00870F41"/>
    <w:rsid w:val="00883469"/>
    <w:rsid w:val="008838F0"/>
    <w:rsid w:val="008A3382"/>
    <w:rsid w:val="008B40C3"/>
    <w:rsid w:val="008B72DE"/>
    <w:rsid w:val="008D05E9"/>
    <w:rsid w:val="008D0C36"/>
    <w:rsid w:val="008D484B"/>
    <w:rsid w:val="008D6B8F"/>
    <w:rsid w:val="008E4ECA"/>
    <w:rsid w:val="008F0F62"/>
    <w:rsid w:val="008F2F3C"/>
    <w:rsid w:val="008F658D"/>
    <w:rsid w:val="008F77A3"/>
    <w:rsid w:val="00913EF9"/>
    <w:rsid w:val="00920B44"/>
    <w:rsid w:val="00934906"/>
    <w:rsid w:val="0094583C"/>
    <w:rsid w:val="00952E73"/>
    <w:rsid w:val="00960018"/>
    <w:rsid w:val="00965909"/>
    <w:rsid w:val="00972C02"/>
    <w:rsid w:val="0098035C"/>
    <w:rsid w:val="009A7CF3"/>
    <w:rsid w:val="009E4111"/>
    <w:rsid w:val="009E7AC3"/>
    <w:rsid w:val="009F3920"/>
    <w:rsid w:val="00A07456"/>
    <w:rsid w:val="00A303E7"/>
    <w:rsid w:val="00A337D7"/>
    <w:rsid w:val="00A33BF9"/>
    <w:rsid w:val="00A375CE"/>
    <w:rsid w:val="00A4061D"/>
    <w:rsid w:val="00A528CC"/>
    <w:rsid w:val="00A603DA"/>
    <w:rsid w:val="00A63BE0"/>
    <w:rsid w:val="00A729AE"/>
    <w:rsid w:val="00A74A3B"/>
    <w:rsid w:val="00A773A7"/>
    <w:rsid w:val="00A841CE"/>
    <w:rsid w:val="00A868F7"/>
    <w:rsid w:val="00A86A3D"/>
    <w:rsid w:val="00A91AE8"/>
    <w:rsid w:val="00A92BD9"/>
    <w:rsid w:val="00A93E53"/>
    <w:rsid w:val="00A95B94"/>
    <w:rsid w:val="00AA59C5"/>
    <w:rsid w:val="00AA6C43"/>
    <w:rsid w:val="00AA75E6"/>
    <w:rsid w:val="00AC011D"/>
    <w:rsid w:val="00AC3F94"/>
    <w:rsid w:val="00AD0F03"/>
    <w:rsid w:val="00AD33DA"/>
    <w:rsid w:val="00AD4B01"/>
    <w:rsid w:val="00AE629B"/>
    <w:rsid w:val="00AF1189"/>
    <w:rsid w:val="00B06203"/>
    <w:rsid w:val="00B566A2"/>
    <w:rsid w:val="00B72403"/>
    <w:rsid w:val="00B83487"/>
    <w:rsid w:val="00B96E17"/>
    <w:rsid w:val="00BB07CE"/>
    <w:rsid w:val="00BB2DBB"/>
    <w:rsid w:val="00BC715B"/>
    <w:rsid w:val="00BD12B5"/>
    <w:rsid w:val="00BD240B"/>
    <w:rsid w:val="00BD2B01"/>
    <w:rsid w:val="00BE1040"/>
    <w:rsid w:val="00BE22A6"/>
    <w:rsid w:val="00BE5D59"/>
    <w:rsid w:val="00BF3832"/>
    <w:rsid w:val="00C02051"/>
    <w:rsid w:val="00C2589C"/>
    <w:rsid w:val="00C35AB2"/>
    <w:rsid w:val="00C36081"/>
    <w:rsid w:val="00C5715B"/>
    <w:rsid w:val="00C717E7"/>
    <w:rsid w:val="00C7471F"/>
    <w:rsid w:val="00C82140"/>
    <w:rsid w:val="00C8321B"/>
    <w:rsid w:val="00C834E1"/>
    <w:rsid w:val="00C840E8"/>
    <w:rsid w:val="00CA4E28"/>
    <w:rsid w:val="00CD2AE1"/>
    <w:rsid w:val="00CF0640"/>
    <w:rsid w:val="00D255B8"/>
    <w:rsid w:val="00D3300B"/>
    <w:rsid w:val="00D53976"/>
    <w:rsid w:val="00D64234"/>
    <w:rsid w:val="00D77C94"/>
    <w:rsid w:val="00D924CB"/>
    <w:rsid w:val="00DC1DCE"/>
    <w:rsid w:val="00DF045A"/>
    <w:rsid w:val="00E02C24"/>
    <w:rsid w:val="00E0594C"/>
    <w:rsid w:val="00E14312"/>
    <w:rsid w:val="00E30B33"/>
    <w:rsid w:val="00E31106"/>
    <w:rsid w:val="00E6040D"/>
    <w:rsid w:val="00E606C8"/>
    <w:rsid w:val="00E6141C"/>
    <w:rsid w:val="00E623E4"/>
    <w:rsid w:val="00E66261"/>
    <w:rsid w:val="00E663BF"/>
    <w:rsid w:val="00E669DC"/>
    <w:rsid w:val="00E6771F"/>
    <w:rsid w:val="00E706F3"/>
    <w:rsid w:val="00E70EF6"/>
    <w:rsid w:val="00E86F0B"/>
    <w:rsid w:val="00E91ACD"/>
    <w:rsid w:val="00EA44D2"/>
    <w:rsid w:val="00EA6EB1"/>
    <w:rsid w:val="00EB7601"/>
    <w:rsid w:val="00EB780F"/>
    <w:rsid w:val="00EC153C"/>
    <w:rsid w:val="00ED6C72"/>
    <w:rsid w:val="00EE3083"/>
    <w:rsid w:val="00EE5CE0"/>
    <w:rsid w:val="00F142AC"/>
    <w:rsid w:val="00F16EE9"/>
    <w:rsid w:val="00F21519"/>
    <w:rsid w:val="00F23EFE"/>
    <w:rsid w:val="00F257F0"/>
    <w:rsid w:val="00F26BE7"/>
    <w:rsid w:val="00F31025"/>
    <w:rsid w:val="00F372DB"/>
    <w:rsid w:val="00F41A18"/>
    <w:rsid w:val="00F52F13"/>
    <w:rsid w:val="00F570A9"/>
    <w:rsid w:val="00F630CD"/>
    <w:rsid w:val="00F662D6"/>
    <w:rsid w:val="00F6736A"/>
    <w:rsid w:val="00F7379C"/>
    <w:rsid w:val="00F73FAD"/>
    <w:rsid w:val="00F91A4E"/>
    <w:rsid w:val="00F95588"/>
    <w:rsid w:val="00F97B56"/>
    <w:rsid w:val="00FA7435"/>
    <w:rsid w:val="00FB0C85"/>
    <w:rsid w:val="00FC76E9"/>
    <w:rsid w:val="00FD3C58"/>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BCE59C-C025-4188-8A18-E5A1F6EA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01953">
      <w:bodyDiv w:val="1"/>
      <w:marLeft w:val="0"/>
      <w:marRight w:val="0"/>
      <w:marTop w:val="0"/>
      <w:marBottom w:val="0"/>
      <w:divBdr>
        <w:top w:val="none" w:sz="0" w:space="0" w:color="auto"/>
        <w:left w:val="none" w:sz="0" w:space="0" w:color="auto"/>
        <w:bottom w:val="none" w:sz="0" w:space="0" w:color="auto"/>
        <w:right w:val="none" w:sz="0" w:space="0" w:color="auto"/>
      </w:divBdr>
      <w:divsChild>
        <w:div w:id="1662542268">
          <w:marLeft w:val="0"/>
          <w:marRight w:val="0"/>
          <w:marTop w:val="0"/>
          <w:marBottom w:val="0"/>
          <w:divBdr>
            <w:top w:val="none" w:sz="0" w:space="0" w:color="auto"/>
            <w:left w:val="none" w:sz="0" w:space="0" w:color="auto"/>
            <w:bottom w:val="none" w:sz="0" w:space="0" w:color="auto"/>
            <w:right w:val="none" w:sz="0" w:space="0" w:color="auto"/>
          </w:divBdr>
        </w:div>
      </w:divsChild>
    </w:div>
    <w:div w:id="232474695">
      <w:bodyDiv w:val="1"/>
      <w:marLeft w:val="0"/>
      <w:marRight w:val="0"/>
      <w:marTop w:val="0"/>
      <w:marBottom w:val="0"/>
      <w:divBdr>
        <w:top w:val="none" w:sz="0" w:space="0" w:color="auto"/>
        <w:left w:val="none" w:sz="0" w:space="0" w:color="auto"/>
        <w:bottom w:val="none" w:sz="0" w:space="0" w:color="auto"/>
        <w:right w:val="none" w:sz="0" w:space="0" w:color="auto"/>
      </w:divBdr>
      <w:divsChild>
        <w:div w:id="872110413">
          <w:marLeft w:val="0"/>
          <w:marRight w:val="0"/>
          <w:marTop w:val="0"/>
          <w:marBottom w:val="0"/>
          <w:divBdr>
            <w:top w:val="none" w:sz="0" w:space="0" w:color="auto"/>
            <w:left w:val="none" w:sz="0" w:space="0" w:color="auto"/>
            <w:bottom w:val="none" w:sz="0" w:space="0" w:color="auto"/>
            <w:right w:val="none" w:sz="0" w:space="0" w:color="auto"/>
          </w:divBdr>
        </w:div>
      </w:divsChild>
    </w:div>
    <w:div w:id="354968119">
      <w:bodyDiv w:val="1"/>
      <w:marLeft w:val="0"/>
      <w:marRight w:val="0"/>
      <w:marTop w:val="0"/>
      <w:marBottom w:val="0"/>
      <w:divBdr>
        <w:top w:val="none" w:sz="0" w:space="0" w:color="auto"/>
        <w:left w:val="none" w:sz="0" w:space="0" w:color="auto"/>
        <w:bottom w:val="none" w:sz="0" w:space="0" w:color="auto"/>
        <w:right w:val="none" w:sz="0" w:space="0" w:color="auto"/>
      </w:divBdr>
      <w:divsChild>
        <w:div w:id="82936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45B54-2048-48AF-BAA6-D0BC2F90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12</Pages>
  <Words>1583</Words>
  <Characters>9025</Characters>
  <Application>Microsoft Office Word</Application>
  <DocSecurity>0</DocSecurity>
  <Lines>75</Lines>
  <Paragraphs>21</Paragraphs>
  <ScaleCrop>false</ScaleCrop>
  <Company>China</Company>
  <LinksUpToDate>false</LinksUpToDate>
  <CharactersWithSpaces>10587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183</cp:revision>
  <dcterms:created xsi:type="dcterms:W3CDTF">2014-01-08T08:00:00Z</dcterms:created>
  <dcterms:modified xsi:type="dcterms:W3CDTF">2015-12-11T02:50:00Z</dcterms:modified>
</cp:coreProperties>
</file>