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87" w:rsidRDefault="00190787">
      <w:pPr>
        <w:wordWrap w:val="0"/>
        <w:snapToGrid w:val="0"/>
        <w:spacing w:before="120" w:after="120"/>
        <w:jc w:val="right"/>
        <w:rPr>
          <w:rFonts w:ascii="宋体" w:hAnsi="宋体" w:hint="eastAsia"/>
          <w:b/>
          <w:sz w:val="48"/>
        </w:rPr>
      </w:pPr>
      <w:r>
        <w:rPr>
          <w:rFonts w:ascii="宋体" w:hAnsi="宋体" w:hint="eastAsia"/>
          <w:b/>
          <w:sz w:val="28"/>
        </w:rPr>
        <w:t>编号：</w:t>
      </w:r>
      <w:r w:rsidR="00A35940">
        <w:rPr>
          <w:rFonts w:ascii="宋体" w:hAnsi="宋体" w:hint="eastAsia"/>
          <w:b/>
          <w:sz w:val="28"/>
        </w:rPr>
        <w:t>CGC-R43011</w:t>
      </w:r>
      <w:r w:rsidR="00AD281B">
        <w:rPr>
          <w:rFonts w:ascii="宋体" w:hAnsi="宋体" w:hint="eastAsia"/>
          <w:b/>
          <w:sz w:val="28"/>
        </w:rPr>
        <w:t>：</w:t>
      </w:r>
      <w:r w:rsidR="00A35940">
        <w:rPr>
          <w:rFonts w:ascii="宋体" w:hAnsi="宋体" w:hint="eastAsia"/>
          <w:b/>
          <w:sz w:val="28"/>
        </w:rPr>
        <w:t>2013</w:t>
      </w:r>
      <w:r>
        <w:rPr>
          <w:rFonts w:ascii="宋体" w:hAnsi="宋体" w:hint="eastAsia"/>
          <w:b/>
          <w:sz w:val="28"/>
        </w:rPr>
        <w:t xml:space="preserve"> </w:t>
      </w:r>
    </w:p>
    <w:p w:rsidR="00190787" w:rsidRDefault="009129B9">
      <w:pPr>
        <w:snapToGrid w:val="0"/>
        <w:spacing w:before="120" w:after="120"/>
        <w:jc w:val="center"/>
        <w:rPr>
          <w:rFonts w:ascii="宋体" w:hAnsi="宋体" w:hint="eastAsia"/>
          <w:b/>
          <w:sz w:val="48"/>
        </w:rPr>
      </w:pPr>
      <w:r>
        <w:rPr>
          <w:rFonts w:ascii="宋体" w:hAnsi="宋体" w:hint="eastAsia"/>
          <w:b/>
          <w:noProof/>
          <w:sz w:val="48"/>
        </w:rPr>
        <w:drawing>
          <wp:anchor distT="0" distB="0" distL="114300" distR="114300" simplePos="0" relativeHeight="251658752" behindDoc="0" locked="0" layoutInCell="1" allowOverlap="1">
            <wp:simplePos x="0" y="0"/>
            <wp:positionH relativeFrom="column">
              <wp:posOffset>1943100</wp:posOffset>
            </wp:positionH>
            <wp:positionV relativeFrom="paragraph">
              <wp:posOffset>310515</wp:posOffset>
            </wp:positionV>
            <wp:extent cx="2009775" cy="1958340"/>
            <wp:effectExtent l="19050" t="0" r="9525" b="0"/>
            <wp:wrapNone/>
            <wp:docPr id="10" name="图片 2" descr="太阳能热利用金太阳认证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太阳能热利用金太阳认证标志"/>
                    <pic:cNvPicPr>
                      <a:picLocks noChangeAspect="1" noChangeArrowheads="1"/>
                    </pic:cNvPicPr>
                  </pic:nvPicPr>
                  <pic:blipFill>
                    <a:blip r:embed="rId7"/>
                    <a:srcRect/>
                    <a:stretch>
                      <a:fillRect/>
                    </a:stretch>
                  </pic:blipFill>
                  <pic:spPr bwMode="auto">
                    <a:xfrm>
                      <a:off x="0" y="0"/>
                      <a:ext cx="2009775" cy="1958340"/>
                    </a:xfrm>
                    <a:prstGeom prst="rect">
                      <a:avLst/>
                    </a:prstGeom>
                    <a:noFill/>
                    <a:ln w="9525">
                      <a:noFill/>
                      <a:miter lim="800000"/>
                      <a:headEnd/>
                      <a:tailEnd/>
                    </a:ln>
                  </pic:spPr>
                </pic:pic>
              </a:graphicData>
            </a:graphic>
          </wp:anchor>
        </w:drawing>
      </w:r>
    </w:p>
    <w:p w:rsidR="00190787" w:rsidRDefault="00190787">
      <w:pPr>
        <w:snapToGrid w:val="0"/>
        <w:spacing w:before="120" w:after="120"/>
        <w:jc w:val="center"/>
        <w:rPr>
          <w:rFonts w:ascii="宋体" w:hAnsi="宋体" w:hint="eastAsia"/>
          <w:b/>
          <w:sz w:val="48"/>
        </w:rPr>
      </w:pPr>
    </w:p>
    <w:p w:rsidR="00190787" w:rsidRDefault="00190787">
      <w:pPr>
        <w:snapToGrid w:val="0"/>
        <w:spacing w:before="120" w:after="120"/>
        <w:jc w:val="center"/>
        <w:rPr>
          <w:rFonts w:ascii="宋体" w:hAnsi="宋体" w:hint="eastAsia"/>
          <w:b/>
          <w:sz w:val="52"/>
          <w:szCs w:val="52"/>
        </w:rPr>
      </w:pPr>
    </w:p>
    <w:p w:rsidR="00190787" w:rsidRDefault="00190787">
      <w:pPr>
        <w:snapToGrid w:val="0"/>
        <w:spacing w:before="120" w:after="120"/>
        <w:jc w:val="center"/>
        <w:rPr>
          <w:rFonts w:ascii="宋体" w:hAnsi="宋体" w:hint="eastAsia"/>
          <w:b/>
          <w:sz w:val="52"/>
          <w:szCs w:val="52"/>
        </w:rPr>
      </w:pPr>
    </w:p>
    <w:p w:rsidR="00190787" w:rsidRDefault="00190787">
      <w:pPr>
        <w:snapToGrid w:val="0"/>
        <w:spacing w:before="120" w:after="120"/>
        <w:jc w:val="center"/>
        <w:rPr>
          <w:rFonts w:ascii="宋体" w:hAnsi="宋体" w:hint="eastAsia"/>
          <w:b/>
          <w:sz w:val="52"/>
          <w:szCs w:val="52"/>
        </w:rPr>
      </w:pPr>
    </w:p>
    <w:p w:rsidR="00190787" w:rsidRDefault="00190787">
      <w:pPr>
        <w:snapToGrid w:val="0"/>
        <w:spacing w:before="120" w:after="120"/>
        <w:jc w:val="center"/>
        <w:rPr>
          <w:rFonts w:ascii="宋体" w:hAnsi="宋体" w:hint="eastAsia"/>
          <w:b/>
          <w:sz w:val="52"/>
          <w:szCs w:val="52"/>
        </w:rPr>
      </w:pPr>
      <w:r>
        <w:rPr>
          <w:rFonts w:ascii="宋体" w:hAnsi="宋体"/>
          <w:b/>
          <w:sz w:val="52"/>
          <w:szCs w:val="52"/>
        </w:rPr>
        <w:t>太阳能</w:t>
      </w:r>
      <w:r>
        <w:rPr>
          <w:rFonts w:ascii="宋体" w:hAnsi="宋体" w:hint="eastAsia"/>
          <w:b/>
          <w:sz w:val="52"/>
          <w:szCs w:val="52"/>
        </w:rPr>
        <w:t>热水系统/工程</w:t>
      </w:r>
    </w:p>
    <w:p w:rsidR="00190787" w:rsidRDefault="00190787">
      <w:pPr>
        <w:snapToGrid w:val="0"/>
        <w:spacing w:before="120" w:after="120"/>
        <w:jc w:val="center"/>
        <w:rPr>
          <w:rFonts w:ascii="宋体" w:hAnsi="宋体" w:hint="eastAsia"/>
          <w:b/>
          <w:sz w:val="52"/>
          <w:szCs w:val="52"/>
        </w:rPr>
      </w:pPr>
      <w:r>
        <w:rPr>
          <w:rFonts w:ascii="宋体" w:hAnsi="宋体" w:hint="eastAsia"/>
          <w:b/>
          <w:sz w:val="52"/>
          <w:szCs w:val="52"/>
        </w:rPr>
        <w:t>节能评价</w:t>
      </w:r>
      <w:r>
        <w:rPr>
          <w:rFonts w:ascii="宋体" w:hAnsi="宋体"/>
          <w:b/>
          <w:sz w:val="52"/>
          <w:szCs w:val="52"/>
        </w:rPr>
        <w:t>实施</w:t>
      </w:r>
      <w:r>
        <w:rPr>
          <w:rFonts w:ascii="宋体" w:hAnsi="宋体" w:hint="eastAsia"/>
          <w:b/>
          <w:sz w:val="52"/>
          <w:szCs w:val="52"/>
        </w:rPr>
        <w:t>细则</w:t>
      </w:r>
    </w:p>
    <w:p w:rsidR="00190787" w:rsidRDefault="00190787">
      <w:pPr>
        <w:snapToGrid w:val="0"/>
        <w:spacing w:before="120" w:after="120"/>
        <w:jc w:val="center"/>
        <w:rPr>
          <w:rFonts w:ascii="宋体" w:hAnsi="宋体" w:hint="eastAsia"/>
          <w:b/>
          <w:sz w:val="48"/>
        </w:rPr>
      </w:pPr>
    </w:p>
    <w:p w:rsidR="00190787" w:rsidRDefault="00190787">
      <w:pPr>
        <w:snapToGrid w:val="0"/>
        <w:spacing w:before="120" w:after="120"/>
        <w:jc w:val="center"/>
        <w:rPr>
          <w:rFonts w:ascii="宋体" w:hAnsi="宋体" w:hint="eastAsia"/>
          <w:b/>
          <w:sz w:val="48"/>
        </w:rPr>
      </w:pPr>
    </w:p>
    <w:p w:rsidR="00190787" w:rsidRDefault="00190787">
      <w:pPr>
        <w:snapToGrid w:val="0"/>
        <w:spacing w:before="120" w:after="120"/>
        <w:rPr>
          <w:rFonts w:ascii="宋体" w:hAnsi="宋体" w:hint="eastAsia"/>
          <w:b/>
          <w:sz w:val="24"/>
          <w:szCs w:val="20"/>
        </w:rPr>
      </w:pPr>
    </w:p>
    <w:p w:rsidR="00190787" w:rsidRDefault="00190787">
      <w:pPr>
        <w:snapToGrid w:val="0"/>
        <w:spacing w:before="120" w:after="120"/>
        <w:jc w:val="center"/>
        <w:rPr>
          <w:rFonts w:ascii="宋体" w:hAnsi="宋体" w:hint="eastAsia"/>
          <w:b/>
          <w:sz w:val="24"/>
        </w:rPr>
      </w:pPr>
      <w:r>
        <w:rPr>
          <w:rFonts w:ascii="宋体" w:hAnsi="宋体" w:hint="eastAsia"/>
          <w:b/>
          <w:sz w:val="20"/>
          <w:szCs w:val="20"/>
          <w:lang w:val="en-US" w:eastAsia="zh-CN"/>
        </w:rPr>
        <w:pict>
          <v:shapetype id="_x0000_t202" coordsize="21600,21600" o:spt="202" path="m,l,21600r21600,l21600,xe">
            <v:stroke joinstyle="miter"/>
            <v:path gradientshapeok="t" o:connecttype="rect"/>
          </v:shapetype>
          <v:shape id="_x0000_s1027" type="#_x0000_t202" style="position:absolute;left:0;text-align:left;margin-left:90pt;margin-top:7.1pt;width:234pt;height:65.25pt;z-index:251656704">
            <v:textbox>
              <w:txbxContent>
                <w:p w:rsidR="00190787" w:rsidRDefault="00190787">
                  <w:pPr>
                    <w:pStyle w:val="af7"/>
                    <w:spacing w:line="0" w:lineRule="atLeast"/>
                    <w:jc w:val="both"/>
                    <w:rPr>
                      <w:rFonts w:eastAsia="楷体_GB2312" w:hint="eastAsia"/>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190787" w:rsidRDefault="00190787">
      <w:pPr>
        <w:snapToGrid w:val="0"/>
        <w:spacing w:before="120" w:after="120"/>
        <w:jc w:val="center"/>
        <w:rPr>
          <w:rFonts w:ascii="宋体" w:hAnsi="宋体" w:hint="eastAsia"/>
          <w:b/>
          <w:sz w:val="24"/>
        </w:rPr>
      </w:pPr>
    </w:p>
    <w:p w:rsidR="00190787" w:rsidRDefault="00190787">
      <w:pPr>
        <w:snapToGrid w:val="0"/>
        <w:spacing w:before="120" w:after="120"/>
        <w:jc w:val="center"/>
        <w:rPr>
          <w:rFonts w:ascii="宋体" w:hAnsi="宋体" w:hint="eastAsia"/>
          <w:b/>
          <w:sz w:val="24"/>
        </w:rPr>
      </w:pPr>
    </w:p>
    <w:p w:rsidR="00190787" w:rsidRDefault="00190787">
      <w:pPr>
        <w:snapToGrid w:val="0"/>
        <w:spacing w:before="120" w:after="120"/>
        <w:jc w:val="center"/>
        <w:rPr>
          <w:rFonts w:ascii="宋体" w:hAnsi="宋体" w:hint="eastAsia"/>
          <w:b/>
          <w:sz w:val="24"/>
        </w:rPr>
      </w:pPr>
    </w:p>
    <w:p w:rsidR="00190787" w:rsidRDefault="00190787">
      <w:pPr>
        <w:snapToGrid w:val="0"/>
        <w:spacing w:before="120" w:after="120"/>
        <w:jc w:val="center"/>
        <w:rPr>
          <w:rFonts w:ascii="宋体" w:hAnsi="宋体" w:hint="eastAsia"/>
          <w:b/>
          <w:sz w:val="44"/>
        </w:rPr>
      </w:pPr>
    </w:p>
    <w:p w:rsidR="00190787" w:rsidRDefault="00190787">
      <w:pPr>
        <w:snapToGrid w:val="0"/>
        <w:spacing w:before="120" w:after="120"/>
        <w:jc w:val="center"/>
        <w:rPr>
          <w:rFonts w:ascii="宋体" w:hAnsi="宋体" w:hint="eastAsia"/>
          <w:b/>
          <w:sz w:val="44"/>
        </w:rPr>
      </w:pPr>
    </w:p>
    <w:p w:rsidR="00190787" w:rsidRDefault="00190787">
      <w:pPr>
        <w:snapToGrid w:val="0"/>
        <w:spacing w:before="120" w:after="120"/>
        <w:jc w:val="center"/>
        <w:rPr>
          <w:rFonts w:ascii="宋体" w:hAnsi="宋体" w:hint="eastAsia"/>
          <w:b/>
          <w:sz w:val="48"/>
        </w:rPr>
      </w:pPr>
      <w:r>
        <w:rPr>
          <w:rFonts w:ascii="宋体" w:hAnsi="宋体" w:hint="eastAsia"/>
          <w:b/>
          <w:sz w:val="48"/>
        </w:rPr>
        <w:t>北京鉴衡认证中心</w:t>
      </w:r>
    </w:p>
    <w:p w:rsidR="00190787" w:rsidRDefault="00190787">
      <w:pPr>
        <w:snapToGrid w:val="0"/>
        <w:spacing w:before="120" w:after="120"/>
        <w:jc w:val="center"/>
        <w:rPr>
          <w:rFonts w:ascii="宋体" w:hAnsi="宋体" w:hint="eastAsia"/>
          <w:b/>
          <w:sz w:val="36"/>
        </w:rPr>
      </w:pPr>
      <w:smartTag w:uri="urn:schemas-microsoft-com:office:smarttags" w:element="chsdate">
        <w:smartTagPr>
          <w:attr w:name="IsROCDate" w:val="False"/>
          <w:attr w:name="IsLunarDate" w:val="False"/>
          <w:attr w:name="Day" w:val="27"/>
          <w:attr w:name="Month" w:val="3"/>
          <w:attr w:name="Year" w:val="2013"/>
        </w:smartTagPr>
        <w:r>
          <w:rPr>
            <w:rFonts w:ascii="宋体" w:hAnsi="宋体" w:hint="eastAsia"/>
            <w:b/>
            <w:sz w:val="36"/>
          </w:rPr>
          <w:t>2013年3月27日</w:t>
        </w:r>
      </w:smartTag>
    </w:p>
    <w:p w:rsidR="00190787" w:rsidRDefault="00190787">
      <w:pPr>
        <w:snapToGrid w:val="0"/>
        <w:rPr>
          <w:rFonts w:ascii="宋体" w:hAnsi="宋体" w:hint="eastAsia"/>
          <w:b/>
          <w:sz w:val="36"/>
        </w:rPr>
        <w:sectPr w:rsidR="00190787">
          <w:headerReference w:type="even" r:id="rId8"/>
          <w:headerReference w:type="default" r:id="rId9"/>
          <w:footerReference w:type="even" r:id="rId10"/>
          <w:footerReference w:type="default" r:id="rId11"/>
          <w:headerReference w:type="first" r:id="rId12"/>
          <w:footerReference w:type="first" r:id="rId13"/>
          <w:pgSz w:w="11906" w:h="16838"/>
          <w:pgMar w:top="1560" w:right="1800" w:bottom="1560" w:left="1800" w:header="851" w:footer="992" w:gutter="0"/>
          <w:pgNumType w:start="1"/>
          <w:cols w:space="720"/>
          <w:titlePg/>
          <w:docGrid w:type="lines" w:linePitch="312"/>
        </w:sectPr>
      </w:pPr>
    </w:p>
    <w:p w:rsidR="00190787" w:rsidRDefault="00190787">
      <w:pPr>
        <w:spacing w:line="60" w:lineRule="auto"/>
        <w:jc w:val="center"/>
        <w:rPr>
          <w:rFonts w:ascii="宋体" w:hAnsi="宋体" w:hint="eastAsia"/>
          <w:b/>
          <w:sz w:val="48"/>
          <w:szCs w:val="48"/>
        </w:rPr>
      </w:pPr>
    </w:p>
    <w:p w:rsidR="00190787" w:rsidRDefault="00190787">
      <w:pPr>
        <w:spacing w:line="60" w:lineRule="auto"/>
        <w:jc w:val="center"/>
        <w:rPr>
          <w:rFonts w:ascii="宋体" w:hAnsi="宋体" w:hint="eastAsia"/>
          <w:b/>
          <w:sz w:val="48"/>
          <w:szCs w:val="48"/>
        </w:rPr>
      </w:pPr>
    </w:p>
    <w:p w:rsidR="00190787" w:rsidRDefault="00190787">
      <w:pPr>
        <w:spacing w:line="60" w:lineRule="auto"/>
        <w:jc w:val="center"/>
        <w:rPr>
          <w:rFonts w:ascii="宋体" w:hAnsi="宋体" w:hint="eastAsia"/>
          <w:b/>
          <w:sz w:val="48"/>
          <w:szCs w:val="48"/>
        </w:rPr>
      </w:pPr>
      <w:r>
        <w:rPr>
          <w:rFonts w:ascii="宋体" w:hAnsi="宋体" w:hint="eastAsia"/>
          <w:b/>
          <w:sz w:val="48"/>
          <w:szCs w:val="48"/>
        </w:rPr>
        <w:t>目    录</w:t>
      </w:r>
    </w:p>
    <w:p w:rsidR="00190787" w:rsidRDefault="00190787">
      <w:pPr>
        <w:spacing w:line="60" w:lineRule="auto"/>
        <w:jc w:val="center"/>
        <w:rPr>
          <w:rFonts w:ascii="宋体" w:hAnsi="宋体" w:hint="eastAsia"/>
          <w:b/>
          <w:sz w:val="48"/>
          <w:szCs w:val="48"/>
        </w:rPr>
      </w:pPr>
    </w:p>
    <w:p w:rsidR="009129B9" w:rsidRPr="009129B9" w:rsidRDefault="00190787">
      <w:pPr>
        <w:pStyle w:val="11"/>
        <w:rPr>
          <w:rFonts w:asciiTheme="minorEastAsia" w:eastAsiaTheme="minorEastAsia" w:hAnsiTheme="minorEastAsia" w:cstheme="minorBidi"/>
          <w:bCs w:val="0"/>
          <w:caps w:val="0"/>
          <w:noProof/>
          <w:lang w:val="en-US" w:eastAsia="zh-CN"/>
        </w:rPr>
      </w:pPr>
      <w:r w:rsidRPr="009129B9">
        <w:rPr>
          <w:rFonts w:asciiTheme="minorEastAsia" w:eastAsiaTheme="minorEastAsia" w:hAnsiTheme="minorEastAsia" w:cs="Times New Roman" w:hint="eastAsia"/>
        </w:rPr>
        <w:fldChar w:fldCharType="begin"/>
      </w:r>
      <w:r w:rsidRPr="009129B9">
        <w:rPr>
          <w:rFonts w:asciiTheme="minorEastAsia" w:eastAsiaTheme="minorEastAsia" w:hAnsiTheme="minorEastAsia" w:cs="Times New Roman" w:hint="eastAsia"/>
        </w:rPr>
        <w:instrText xml:space="preserve"> TOC \o "1-3" \h \z \u </w:instrText>
      </w:r>
      <w:r w:rsidRPr="009129B9">
        <w:rPr>
          <w:rFonts w:asciiTheme="minorEastAsia" w:eastAsiaTheme="minorEastAsia" w:hAnsiTheme="minorEastAsia" w:cs="Times New Roman" w:hint="eastAsia"/>
        </w:rPr>
        <w:fldChar w:fldCharType="separate"/>
      </w:r>
      <w:hyperlink w:anchor="_Toc360458777" w:history="1">
        <w:r w:rsidR="009129B9" w:rsidRPr="009129B9">
          <w:rPr>
            <w:rStyle w:val="a6"/>
            <w:rFonts w:asciiTheme="minorEastAsia" w:eastAsiaTheme="minorEastAsia" w:hAnsiTheme="minorEastAsia"/>
            <w:noProof/>
          </w:rPr>
          <w:t>1.</w:t>
        </w:r>
        <w:r w:rsidR="009129B9" w:rsidRPr="009129B9">
          <w:rPr>
            <w:rFonts w:asciiTheme="minorEastAsia" w:eastAsiaTheme="minorEastAsia" w:hAnsiTheme="minorEastAsia" w:cstheme="minorBidi"/>
            <w:bCs w:val="0"/>
            <w:caps w:val="0"/>
            <w:noProof/>
            <w:lang w:val="en-US" w:eastAsia="zh-CN"/>
          </w:rPr>
          <w:tab/>
        </w:r>
        <w:r w:rsidR="009129B9" w:rsidRPr="009129B9">
          <w:rPr>
            <w:rStyle w:val="a6"/>
            <w:rFonts w:asciiTheme="minorEastAsia" w:eastAsiaTheme="minorEastAsia" w:hAnsiTheme="minorEastAsia" w:hint="eastAsia"/>
            <w:noProof/>
          </w:rPr>
          <w:t>适用范围</w:t>
        </w:r>
        <w:r w:rsidR="009129B9" w:rsidRPr="009129B9">
          <w:rPr>
            <w:rFonts w:asciiTheme="minorEastAsia" w:eastAsiaTheme="minorEastAsia" w:hAnsiTheme="minorEastAsia"/>
            <w:noProof/>
            <w:webHidden/>
          </w:rPr>
          <w:tab/>
        </w:r>
        <w:r w:rsidR="009129B9" w:rsidRPr="009129B9">
          <w:rPr>
            <w:rFonts w:asciiTheme="minorEastAsia" w:eastAsiaTheme="minorEastAsia" w:hAnsiTheme="minorEastAsia"/>
            <w:noProof/>
            <w:webHidden/>
          </w:rPr>
          <w:fldChar w:fldCharType="begin"/>
        </w:r>
        <w:r w:rsidR="009129B9" w:rsidRPr="009129B9">
          <w:rPr>
            <w:rFonts w:asciiTheme="minorEastAsia" w:eastAsiaTheme="minorEastAsia" w:hAnsiTheme="minorEastAsia"/>
            <w:noProof/>
            <w:webHidden/>
          </w:rPr>
          <w:instrText xml:space="preserve"> PAGEREF _Toc360458777 \h </w:instrText>
        </w:r>
        <w:r w:rsidR="009129B9" w:rsidRPr="009129B9">
          <w:rPr>
            <w:rFonts w:asciiTheme="minorEastAsia" w:eastAsiaTheme="minorEastAsia" w:hAnsiTheme="minorEastAsia"/>
            <w:noProof/>
            <w:webHidden/>
          </w:rPr>
        </w:r>
        <w:r w:rsidR="009129B9" w:rsidRPr="009129B9">
          <w:rPr>
            <w:rFonts w:asciiTheme="minorEastAsia" w:eastAsiaTheme="minorEastAsia" w:hAnsiTheme="minorEastAsia"/>
            <w:noProof/>
            <w:webHidden/>
          </w:rPr>
          <w:fldChar w:fldCharType="separate"/>
        </w:r>
        <w:r w:rsidR="009129B9" w:rsidRPr="009129B9">
          <w:rPr>
            <w:rFonts w:asciiTheme="minorEastAsia" w:eastAsiaTheme="minorEastAsia" w:hAnsiTheme="minorEastAsia"/>
            <w:noProof/>
            <w:webHidden/>
          </w:rPr>
          <w:t>1</w:t>
        </w:r>
        <w:r w:rsidR="009129B9"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78" w:history="1">
        <w:r w:rsidRPr="009129B9">
          <w:rPr>
            <w:rStyle w:val="a6"/>
            <w:rFonts w:asciiTheme="minorEastAsia" w:eastAsiaTheme="minorEastAsia" w:hAnsiTheme="minorEastAsia"/>
            <w:noProof/>
          </w:rPr>
          <w:t>2.</w:t>
        </w:r>
        <w:r w:rsidRPr="009129B9">
          <w:rPr>
            <w:rStyle w:val="a6"/>
            <w:rFonts w:asciiTheme="minorEastAsia" w:eastAsiaTheme="minorEastAsia" w:hAnsiTheme="minorEastAsia" w:hint="eastAsia"/>
            <w:noProof/>
          </w:rPr>
          <w:t>节能评估的模式及基本环节</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_Toc360458778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1</w:t>
        </w:r>
        <w:r w:rsidRPr="009129B9">
          <w:rPr>
            <w:rFonts w:asciiTheme="minorEastAsia" w:eastAsiaTheme="minorEastAsia" w:hAnsiTheme="minorEastAsia"/>
            <w:noProof/>
            <w:webHidden/>
          </w:rPr>
          <w:fldChar w:fldCharType="end"/>
        </w:r>
      </w:hyperlink>
    </w:p>
    <w:p w:rsidR="009129B9" w:rsidRPr="009129B9" w:rsidRDefault="009129B9">
      <w:pPr>
        <w:pStyle w:val="31"/>
        <w:tabs>
          <w:tab w:val="right" w:leader="dot" w:pos="8296"/>
        </w:tabs>
        <w:rPr>
          <w:rFonts w:asciiTheme="minorEastAsia" w:eastAsiaTheme="minorEastAsia" w:hAnsiTheme="minorEastAsia" w:cstheme="minorBidi"/>
          <w:noProof/>
          <w:sz w:val="24"/>
          <w:szCs w:val="24"/>
        </w:rPr>
      </w:pPr>
      <w:hyperlink w:anchor="_Toc360458779" w:history="1">
        <w:r w:rsidRPr="009129B9">
          <w:rPr>
            <w:rStyle w:val="a6"/>
            <w:rFonts w:asciiTheme="minorEastAsia" w:eastAsiaTheme="minorEastAsia" w:hAnsiTheme="minorEastAsia"/>
            <w:noProof/>
            <w:sz w:val="24"/>
            <w:szCs w:val="24"/>
          </w:rPr>
          <w:t xml:space="preserve">2.1 </w:t>
        </w:r>
        <w:r w:rsidRPr="009129B9">
          <w:rPr>
            <w:rStyle w:val="a6"/>
            <w:rFonts w:asciiTheme="minorEastAsia" w:eastAsiaTheme="minorEastAsia" w:hAnsiTheme="minorEastAsia" w:hint="eastAsia"/>
            <w:noProof/>
            <w:sz w:val="24"/>
            <w:szCs w:val="24"/>
          </w:rPr>
          <w:t>评价模式</w:t>
        </w:r>
        <w:r w:rsidRPr="009129B9">
          <w:rPr>
            <w:rFonts w:asciiTheme="minorEastAsia" w:eastAsiaTheme="minorEastAsia" w:hAnsiTheme="minorEastAsia"/>
            <w:noProof/>
            <w:webHidden/>
            <w:sz w:val="24"/>
            <w:szCs w:val="24"/>
          </w:rPr>
          <w:tab/>
        </w:r>
        <w:r w:rsidRPr="009129B9">
          <w:rPr>
            <w:rFonts w:asciiTheme="minorEastAsia" w:eastAsiaTheme="minorEastAsia" w:hAnsiTheme="minorEastAsia"/>
            <w:noProof/>
            <w:webHidden/>
            <w:sz w:val="24"/>
            <w:szCs w:val="24"/>
          </w:rPr>
          <w:fldChar w:fldCharType="begin"/>
        </w:r>
        <w:r w:rsidRPr="009129B9">
          <w:rPr>
            <w:rFonts w:asciiTheme="minorEastAsia" w:eastAsiaTheme="minorEastAsia" w:hAnsiTheme="minorEastAsia"/>
            <w:noProof/>
            <w:webHidden/>
            <w:sz w:val="24"/>
            <w:szCs w:val="24"/>
          </w:rPr>
          <w:instrText xml:space="preserve"> PAGEREF _Toc360458779 \h </w:instrText>
        </w:r>
        <w:r w:rsidRPr="009129B9">
          <w:rPr>
            <w:rFonts w:asciiTheme="minorEastAsia" w:eastAsiaTheme="minorEastAsia" w:hAnsiTheme="minorEastAsia"/>
            <w:noProof/>
            <w:webHidden/>
            <w:sz w:val="24"/>
            <w:szCs w:val="24"/>
          </w:rPr>
        </w:r>
        <w:r w:rsidRPr="009129B9">
          <w:rPr>
            <w:rFonts w:asciiTheme="minorEastAsia" w:eastAsiaTheme="minorEastAsia" w:hAnsiTheme="minorEastAsia"/>
            <w:noProof/>
            <w:webHidden/>
            <w:sz w:val="24"/>
            <w:szCs w:val="24"/>
          </w:rPr>
          <w:fldChar w:fldCharType="separate"/>
        </w:r>
        <w:r w:rsidRPr="009129B9">
          <w:rPr>
            <w:rFonts w:asciiTheme="minorEastAsia" w:eastAsiaTheme="minorEastAsia" w:hAnsiTheme="minorEastAsia"/>
            <w:noProof/>
            <w:webHidden/>
            <w:sz w:val="24"/>
            <w:szCs w:val="24"/>
          </w:rPr>
          <w:t>1</w:t>
        </w:r>
        <w:r w:rsidRPr="009129B9">
          <w:rPr>
            <w:rFonts w:asciiTheme="minorEastAsia" w:eastAsiaTheme="minorEastAsia" w:hAnsiTheme="minorEastAsia"/>
            <w:noProof/>
            <w:webHidden/>
            <w:sz w:val="24"/>
            <w:szCs w:val="24"/>
          </w:rPr>
          <w:fldChar w:fldCharType="end"/>
        </w:r>
      </w:hyperlink>
    </w:p>
    <w:p w:rsidR="009129B9" w:rsidRPr="009129B9" w:rsidRDefault="009129B9">
      <w:pPr>
        <w:pStyle w:val="31"/>
        <w:tabs>
          <w:tab w:val="right" w:leader="dot" w:pos="8296"/>
        </w:tabs>
        <w:rPr>
          <w:rFonts w:asciiTheme="minorEastAsia" w:eastAsiaTheme="minorEastAsia" w:hAnsiTheme="minorEastAsia" w:cstheme="minorBidi"/>
          <w:noProof/>
          <w:sz w:val="24"/>
          <w:szCs w:val="24"/>
        </w:rPr>
      </w:pPr>
      <w:hyperlink w:anchor="_Toc360458780" w:history="1">
        <w:r w:rsidRPr="009129B9">
          <w:rPr>
            <w:rStyle w:val="a6"/>
            <w:rFonts w:asciiTheme="minorEastAsia" w:eastAsiaTheme="minorEastAsia" w:hAnsiTheme="minorEastAsia"/>
            <w:noProof/>
            <w:sz w:val="24"/>
            <w:szCs w:val="24"/>
          </w:rPr>
          <w:t xml:space="preserve">2.2 </w:t>
        </w:r>
        <w:r w:rsidRPr="009129B9">
          <w:rPr>
            <w:rStyle w:val="a6"/>
            <w:rFonts w:asciiTheme="minorEastAsia" w:eastAsiaTheme="minorEastAsia" w:hAnsiTheme="minorEastAsia" w:hint="eastAsia"/>
            <w:noProof/>
            <w:sz w:val="24"/>
            <w:szCs w:val="24"/>
          </w:rPr>
          <w:t>基本环节</w:t>
        </w:r>
        <w:r w:rsidRPr="009129B9">
          <w:rPr>
            <w:rFonts w:asciiTheme="minorEastAsia" w:eastAsiaTheme="minorEastAsia" w:hAnsiTheme="minorEastAsia"/>
            <w:noProof/>
            <w:webHidden/>
            <w:sz w:val="24"/>
            <w:szCs w:val="24"/>
          </w:rPr>
          <w:tab/>
        </w:r>
        <w:r w:rsidRPr="009129B9">
          <w:rPr>
            <w:rFonts w:asciiTheme="minorEastAsia" w:eastAsiaTheme="minorEastAsia" w:hAnsiTheme="minorEastAsia"/>
            <w:noProof/>
            <w:webHidden/>
            <w:sz w:val="24"/>
            <w:szCs w:val="24"/>
          </w:rPr>
          <w:fldChar w:fldCharType="begin"/>
        </w:r>
        <w:r w:rsidRPr="009129B9">
          <w:rPr>
            <w:rFonts w:asciiTheme="minorEastAsia" w:eastAsiaTheme="minorEastAsia" w:hAnsiTheme="minorEastAsia"/>
            <w:noProof/>
            <w:webHidden/>
            <w:sz w:val="24"/>
            <w:szCs w:val="24"/>
          </w:rPr>
          <w:instrText xml:space="preserve"> PAGEREF _Toc360458780 \h </w:instrText>
        </w:r>
        <w:r w:rsidRPr="009129B9">
          <w:rPr>
            <w:rFonts w:asciiTheme="minorEastAsia" w:eastAsiaTheme="minorEastAsia" w:hAnsiTheme="minorEastAsia"/>
            <w:noProof/>
            <w:webHidden/>
            <w:sz w:val="24"/>
            <w:szCs w:val="24"/>
          </w:rPr>
        </w:r>
        <w:r w:rsidRPr="009129B9">
          <w:rPr>
            <w:rFonts w:asciiTheme="minorEastAsia" w:eastAsiaTheme="minorEastAsia" w:hAnsiTheme="minorEastAsia"/>
            <w:noProof/>
            <w:webHidden/>
            <w:sz w:val="24"/>
            <w:szCs w:val="24"/>
          </w:rPr>
          <w:fldChar w:fldCharType="separate"/>
        </w:r>
        <w:r w:rsidRPr="009129B9">
          <w:rPr>
            <w:rFonts w:asciiTheme="minorEastAsia" w:eastAsiaTheme="minorEastAsia" w:hAnsiTheme="minorEastAsia"/>
            <w:noProof/>
            <w:webHidden/>
            <w:sz w:val="24"/>
            <w:szCs w:val="24"/>
          </w:rPr>
          <w:t>1</w:t>
        </w:r>
        <w:r w:rsidRPr="009129B9">
          <w:rPr>
            <w:rFonts w:asciiTheme="minorEastAsia" w:eastAsiaTheme="minorEastAsia" w:hAnsiTheme="minorEastAsia"/>
            <w:noProof/>
            <w:webHidden/>
            <w:sz w:val="24"/>
            <w:szCs w:val="24"/>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81" w:history="1">
        <w:r w:rsidRPr="009129B9">
          <w:rPr>
            <w:rStyle w:val="a6"/>
            <w:rFonts w:asciiTheme="minorEastAsia" w:eastAsiaTheme="minorEastAsia" w:hAnsiTheme="minorEastAsia"/>
            <w:noProof/>
          </w:rPr>
          <w:t>3.</w:t>
        </w:r>
        <w:r w:rsidRPr="009129B9">
          <w:rPr>
            <w:rStyle w:val="a6"/>
            <w:rFonts w:asciiTheme="minorEastAsia" w:eastAsiaTheme="minorEastAsia" w:hAnsiTheme="minorEastAsia" w:hint="eastAsia"/>
            <w:noProof/>
          </w:rPr>
          <w:t>节能评估的实施</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_Toc360458781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1</w:t>
        </w:r>
        <w:r w:rsidRPr="009129B9">
          <w:rPr>
            <w:rFonts w:asciiTheme="minorEastAsia" w:eastAsiaTheme="minorEastAsia" w:hAnsiTheme="minorEastAsia"/>
            <w:noProof/>
            <w:webHidden/>
          </w:rPr>
          <w:fldChar w:fldCharType="end"/>
        </w:r>
      </w:hyperlink>
    </w:p>
    <w:p w:rsidR="009129B9" w:rsidRPr="009129B9" w:rsidRDefault="009129B9">
      <w:pPr>
        <w:pStyle w:val="31"/>
        <w:tabs>
          <w:tab w:val="right" w:leader="dot" w:pos="8296"/>
        </w:tabs>
        <w:rPr>
          <w:rFonts w:asciiTheme="minorEastAsia" w:eastAsiaTheme="minorEastAsia" w:hAnsiTheme="minorEastAsia" w:cstheme="minorBidi"/>
          <w:noProof/>
          <w:sz w:val="24"/>
          <w:szCs w:val="24"/>
        </w:rPr>
      </w:pPr>
      <w:hyperlink w:anchor="_Toc360458782" w:history="1">
        <w:r w:rsidRPr="009129B9">
          <w:rPr>
            <w:rStyle w:val="a6"/>
            <w:rFonts w:asciiTheme="minorEastAsia" w:eastAsiaTheme="minorEastAsia" w:hAnsiTheme="minorEastAsia"/>
            <w:noProof/>
            <w:sz w:val="24"/>
            <w:szCs w:val="24"/>
          </w:rPr>
          <w:t>3.1</w:t>
        </w:r>
        <w:r w:rsidRPr="009129B9">
          <w:rPr>
            <w:rStyle w:val="a6"/>
            <w:rFonts w:asciiTheme="minorEastAsia" w:eastAsiaTheme="minorEastAsia" w:hAnsiTheme="minorEastAsia" w:hint="eastAsia"/>
            <w:noProof/>
            <w:sz w:val="24"/>
            <w:szCs w:val="24"/>
          </w:rPr>
          <w:t>节能评估的申请和受理</w:t>
        </w:r>
        <w:r w:rsidRPr="009129B9">
          <w:rPr>
            <w:rFonts w:asciiTheme="minorEastAsia" w:eastAsiaTheme="minorEastAsia" w:hAnsiTheme="minorEastAsia"/>
            <w:noProof/>
            <w:webHidden/>
            <w:sz w:val="24"/>
            <w:szCs w:val="24"/>
          </w:rPr>
          <w:tab/>
        </w:r>
        <w:r w:rsidRPr="009129B9">
          <w:rPr>
            <w:rFonts w:asciiTheme="minorEastAsia" w:eastAsiaTheme="minorEastAsia" w:hAnsiTheme="minorEastAsia"/>
            <w:noProof/>
            <w:webHidden/>
            <w:sz w:val="24"/>
            <w:szCs w:val="24"/>
          </w:rPr>
          <w:fldChar w:fldCharType="begin"/>
        </w:r>
        <w:r w:rsidRPr="009129B9">
          <w:rPr>
            <w:rFonts w:asciiTheme="minorEastAsia" w:eastAsiaTheme="minorEastAsia" w:hAnsiTheme="minorEastAsia"/>
            <w:noProof/>
            <w:webHidden/>
            <w:sz w:val="24"/>
            <w:szCs w:val="24"/>
          </w:rPr>
          <w:instrText xml:space="preserve"> PAGEREF _Toc360458782 \h </w:instrText>
        </w:r>
        <w:r w:rsidRPr="009129B9">
          <w:rPr>
            <w:rFonts w:asciiTheme="minorEastAsia" w:eastAsiaTheme="minorEastAsia" w:hAnsiTheme="minorEastAsia"/>
            <w:noProof/>
            <w:webHidden/>
            <w:sz w:val="24"/>
            <w:szCs w:val="24"/>
          </w:rPr>
        </w:r>
        <w:r w:rsidRPr="009129B9">
          <w:rPr>
            <w:rFonts w:asciiTheme="minorEastAsia" w:eastAsiaTheme="minorEastAsia" w:hAnsiTheme="minorEastAsia"/>
            <w:noProof/>
            <w:webHidden/>
            <w:sz w:val="24"/>
            <w:szCs w:val="24"/>
          </w:rPr>
          <w:fldChar w:fldCharType="separate"/>
        </w:r>
        <w:r w:rsidRPr="009129B9">
          <w:rPr>
            <w:rFonts w:asciiTheme="minorEastAsia" w:eastAsiaTheme="minorEastAsia" w:hAnsiTheme="minorEastAsia"/>
            <w:noProof/>
            <w:webHidden/>
            <w:sz w:val="24"/>
            <w:szCs w:val="24"/>
          </w:rPr>
          <w:t>1</w:t>
        </w:r>
        <w:r w:rsidRPr="009129B9">
          <w:rPr>
            <w:rFonts w:asciiTheme="minorEastAsia" w:eastAsiaTheme="minorEastAsia" w:hAnsiTheme="minorEastAsia"/>
            <w:noProof/>
            <w:webHidden/>
            <w:sz w:val="24"/>
            <w:szCs w:val="24"/>
          </w:rPr>
          <w:fldChar w:fldCharType="end"/>
        </w:r>
      </w:hyperlink>
    </w:p>
    <w:p w:rsidR="009129B9" w:rsidRPr="009129B9" w:rsidRDefault="009129B9">
      <w:pPr>
        <w:pStyle w:val="31"/>
        <w:tabs>
          <w:tab w:val="right" w:leader="dot" w:pos="8296"/>
        </w:tabs>
        <w:rPr>
          <w:rFonts w:asciiTheme="minorEastAsia" w:eastAsiaTheme="minorEastAsia" w:hAnsiTheme="minorEastAsia" w:cstheme="minorBidi"/>
          <w:noProof/>
          <w:sz w:val="24"/>
          <w:szCs w:val="24"/>
        </w:rPr>
      </w:pPr>
      <w:hyperlink w:anchor="_Toc360458783" w:history="1">
        <w:r w:rsidRPr="009129B9">
          <w:rPr>
            <w:rStyle w:val="a6"/>
            <w:rFonts w:asciiTheme="minorEastAsia" w:eastAsiaTheme="minorEastAsia" w:hAnsiTheme="minorEastAsia"/>
            <w:noProof/>
            <w:sz w:val="24"/>
            <w:szCs w:val="24"/>
          </w:rPr>
          <w:t>3.2</w:t>
        </w:r>
        <w:r w:rsidRPr="009129B9">
          <w:rPr>
            <w:rStyle w:val="a6"/>
            <w:rFonts w:asciiTheme="minorEastAsia" w:eastAsiaTheme="minorEastAsia" w:hAnsiTheme="minorEastAsia" w:hint="eastAsia"/>
            <w:noProof/>
            <w:sz w:val="24"/>
            <w:szCs w:val="24"/>
          </w:rPr>
          <w:t>节能评估</w:t>
        </w:r>
        <w:r w:rsidRPr="009129B9">
          <w:rPr>
            <w:rFonts w:asciiTheme="minorEastAsia" w:eastAsiaTheme="minorEastAsia" w:hAnsiTheme="minorEastAsia"/>
            <w:noProof/>
            <w:webHidden/>
            <w:sz w:val="24"/>
            <w:szCs w:val="24"/>
          </w:rPr>
          <w:tab/>
        </w:r>
        <w:r w:rsidRPr="009129B9">
          <w:rPr>
            <w:rFonts w:asciiTheme="minorEastAsia" w:eastAsiaTheme="minorEastAsia" w:hAnsiTheme="minorEastAsia"/>
            <w:noProof/>
            <w:webHidden/>
            <w:sz w:val="24"/>
            <w:szCs w:val="24"/>
          </w:rPr>
          <w:fldChar w:fldCharType="begin"/>
        </w:r>
        <w:r w:rsidRPr="009129B9">
          <w:rPr>
            <w:rFonts w:asciiTheme="minorEastAsia" w:eastAsiaTheme="minorEastAsia" w:hAnsiTheme="minorEastAsia"/>
            <w:noProof/>
            <w:webHidden/>
            <w:sz w:val="24"/>
            <w:szCs w:val="24"/>
          </w:rPr>
          <w:instrText xml:space="preserve"> PAGEREF _Toc360458783 \h </w:instrText>
        </w:r>
        <w:r w:rsidRPr="009129B9">
          <w:rPr>
            <w:rFonts w:asciiTheme="minorEastAsia" w:eastAsiaTheme="minorEastAsia" w:hAnsiTheme="minorEastAsia"/>
            <w:noProof/>
            <w:webHidden/>
            <w:sz w:val="24"/>
            <w:szCs w:val="24"/>
          </w:rPr>
        </w:r>
        <w:r w:rsidRPr="009129B9">
          <w:rPr>
            <w:rFonts w:asciiTheme="minorEastAsia" w:eastAsiaTheme="minorEastAsia" w:hAnsiTheme="minorEastAsia"/>
            <w:noProof/>
            <w:webHidden/>
            <w:sz w:val="24"/>
            <w:szCs w:val="24"/>
          </w:rPr>
          <w:fldChar w:fldCharType="separate"/>
        </w:r>
        <w:r w:rsidRPr="009129B9">
          <w:rPr>
            <w:rFonts w:asciiTheme="minorEastAsia" w:eastAsiaTheme="minorEastAsia" w:hAnsiTheme="minorEastAsia"/>
            <w:noProof/>
            <w:webHidden/>
            <w:sz w:val="24"/>
            <w:szCs w:val="24"/>
          </w:rPr>
          <w:t>2</w:t>
        </w:r>
        <w:r w:rsidRPr="009129B9">
          <w:rPr>
            <w:rFonts w:asciiTheme="minorEastAsia" w:eastAsiaTheme="minorEastAsia" w:hAnsiTheme="minorEastAsia"/>
            <w:noProof/>
            <w:webHidden/>
            <w:sz w:val="24"/>
            <w:szCs w:val="24"/>
          </w:rPr>
          <w:fldChar w:fldCharType="end"/>
        </w:r>
      </w:hyperlink>
    </w:p>
    <w:p w:rsidR="009129B9" w:rsidRPr="009129B9" w:rsidRDefault="009129B9">
      <w:pPr>
        <w:pStyle w:val="31"/>
        <w:tabs>
          <w:tab w:val="right" w:leader="dot" w:pos="8296"/>
        </w:tabs>
        <w:rPr>
          <w:rFonts w:asciiTheme="minorEastAsia" w:eastAsiaTheme="minorEastAsia" w:hAnsiTheme="minorEastAsia" w:cstheme="minorBidi"/>
          <w:noProof/>
          <w:sz w:val="24"/>
          <w:szCs w:val="24"/>
        </w:rPr>
      </w:pPr>
      <w:hyperlink w:anchor="_Toc360458784" w:history="1">
        <w:r w:rsidRPr="009129B9">
          <w:rPr>
            <w:rStyle w:val="a6"/>
            <w:rFonts w:asciiTheme="minorEastAsia" w:eastAsiaTheme="minorEastAsia" w:hAnsiTheme="minorEastAsia"/>
            <w:noProof/>
            <w:sz w:val="24"/>
            <w:szCs w:val="24"/>
          </w:rPr>
          <w:t>3.3</w:t>
        </w:r>
        <w:r w:rsidRPr="009129B9">
          <w:rPr>
            <w:rStyle w:val="a6"/>
            <w:rFonts w:asciiTheme="minorEastAsia" w:eastAsiaTheme="minorEastAsia" w:hAnsiTheme="minorEastAsia" w:hint="eastAsia"/>
            <w:noProof/>
            <w:sz w:val="24"/>
            <w:szCs w:val="24"/>
          </w:rPr>
          <w:t>节能评估的评价与报告</w:t>
        </w:r>
        <w:r w:rsidRPr="009129B9">
          <w:rPr>
            <w:rFonts w:asciiTheme="minorEastAsia" w:eastAsiaTheme="minorEastAsia" w:hAnsiTheme="minorEastAsia"/>
            <w:noProof/>
            <w:webHidden/>
            <w:sz w:val="24"/>
            <w:szCs w:val="24"/>
          </w:rPr>
          <w:tab/>
        </w:r>
        <w:r w:rsidRPr="009129B9">
          <w:rPr>
            <w:rFonts w:asciiTheme="minorEastAsia" w:eastAsiaTheme="minorEastAsia" w:hAnsiTheme="minorEastAsia"/>
            <w:noProof/>
            <w:webHidden/>
            <w:sz w:val="24"/>
            <w:szCs w:val="24"/>
          </w:rPr>
          <w:fldChar w:fldCharType="begin"/>
        </w:r>
        <w:r w:rsidRPr="009129B9">
          <w:rPr>
            <w:rFonts w:asciiTheme="minorEastAsia" w:eastAsiaTheme="minorEastAsia" w:hAnsiTheme="minorEastAsia"/>
            <w:noProof/>
            <w:webHidden/>
            <w:sz w:val="24"/>
            <w:szCs w:val="24"/>
          </w:rPr>
          <w:instrText xml:space="preserve"> PAGEREF _Toc360458784 \h </w:instrText>
        </w:r>
        <w:r w:rsidRPr="009129B9">
          <w:rPr>
            <w:rFonts w:asciiTheme="minorEastAsia" w:eastAsiaTheme="minorEastAsia" w:hAnsiTheme="minorEastAsia"/>
            <w:noProof/>
            <w:webHidden/>
            <w:sz w:val="24"/>
            <w:szCs w:val="24"/>
          </w:rPr>
        </w:r>
        <w:r w:rsidRPr="009129B9">
          <w:rPr>
            <w:rFonts w:asciiTheme="minorEastAsia" w:eastAsiaTheme="minorEastAsia" w:hAnsiTheme="minorEastAsia"/>
            <w:noProof/>
            <w:webHidden/>
            <w:sz w:val="24"/>
            <w:szCs w:val="24"/>
          </w:rPr>
          <w:fldChar w:fldCharType="separate"/>
        </w:r>
        <w:r w:rsidRPr="009129B9">
          <w:rPr>
            <w:rFonts w:asciiTheme="minorEastAsia" w:eastAsiaTheme="minorEastAsia" w:hAnsiTheme="minorEastAsia"/>
            <w:noProof/>
            <w:webHidden/>
            <w:sz w:val="24"/>
            <w:szCs w:val="24"/>
          </w:rPr>
          <w:t>6</w:t>
        </w:r>
        <w:r w:rsidRPr="009129B9">
          <w:rPr>
            <w:rFonts w:asciiTheme="minorEastAsia" w:eastAsiaTheme="minorEastAsia" w:hAnsiTheme="minorEastAsia"/>
            <w:noProof/>
            <w:webHidden/>
            <w:sz w:val="24"/>
            <w:szCs w:val="24"/>
          </w:rPr>
          <w:fldChar w:fldCharType="end"/>
        </w:r>
      </w:hyperlink>
    </w:p>
    <w:p w:rsidR="009129B9" w:rsidRPr="009129B9" w:rsidRDefault="009129B9">
      <w:pPr>
        <w:pStyle w:val="31"/>
        <w:tabs>
          <w:tab w:val="right" w:leader="dot" w:pos="8296"/>
        </w:tabs>
        <w:rPr>
          <w:rFonts w:asciiTheme="minorEastAsia" w:eastAsiaTheme="minorEastAsia" w:hAnsiTheme="minorEastAsia" w:cstheme="minorBidi"/>
          <w:noProof/>
          <w:sz w:val="24"/>
          <w:szCs w:val="24"/>
        </w:rPr>
      </w:pPr>
      <w:hyperlink w:anchor="_Toc360458785" w:history="1">
        <w:r w:rsidRPr="009129B9">
          <w:rPr>
            <w:rStyle w:val="a6"/>
            <w:rFonts w:asciiTheme="minorEastAsia" w:eastAsiaTheme="minorEastAsia" w:hAnsiTheme="minorEastAsia"/>
            <w:noProof/>
            <w:sz w:val="24"/>
            <w:szCs w:val="24"/>
          </w:rPr>
          <w:t>3.4</w:t>
        </w:r>
        <w:r w:rsidRPr="009129B9">
          <w:rPr>
            <w:rStyle w:val="a6"/>
            <w:rFonts w:asciiTheme="minorEastAsia" w:eastAsiaTheme="minorEastAsia" w:hAnsiTheme="minorEastAsia" w:hint="eastAsia"/>
            <w:noProof/>
            <w:sz w:val="24"/>
            <w:szCs w:val="24"/>
          </w:rPr>
          <w:t>节能评估时限</w:t>
        </w:r>
        <w:r w:rsidRPr="009129B9">
          <w:rPr>
            <w:rFonts w:asciiTheme="minorEastAsia" w:eastAsiaTheme="minorEastAsia" w:hAnsiTheme="minorEastAsia"/>
            <w:noProof/>
            <w:webHidden/>
            <w:sz w:val="24"/>
            <w:szCs w:val="24"/>
          </w:rPr>
          <w:tab/>
        </w:r>
        <w:r w:rsidRPr="009129B9">
          <w:rPr>
            <w:rFonts w:asciiTheme="minorEastAsia" w:eastAsiaTheme="minorEastAsia" w:hAnsiTheme="minorEastAsia"/>
            <w:noProof/>
            <w:webHidden/>
            <w:sz w:val="24"/>
            <w:szCs w:val="24"/>
          </w:rPr>
          <w:fldChar w:fldCharType="begin"/>
        </w:r>
        <w:r w:rsidRPr="009129B9">
          <w:rPr>
            <w:rFonts w:asciiTheme="minorEastAsia" w:eastAsiaTheme="minorEastAsia" w:hAnsiTheme="minorEastAsia"/>
            <w:noProof/>
            <w:webHidden/>
            <w:sz w:val="24"/>
            <w:szCs w:val="24"/>
          </w:rPr>
          <w:instrText xml:space="preserve"> PAGEREF _Toc360458785 \h </w:instrText>
        </w:r>
        <w:r w:rsidRPr="009129B9">
          <w:rPr>
            <w:rFonts w:asciiTheme="minorEastAsia" w:eastAsiaTheme="minorEastAsia" w:hAnsiTheme="minorEastAsia"/>
            <w:noProof/>
            <w:webHidden/>
            <w:sz w:val="24"/>
            <w:szCs w:val="24"/>
          </w:rPr>
        </w:r>
        <w:r w:rsidRPr="009129B9">
          <w:rPr>
            <w:rFonts w:asciiTheme="minorEastAsia" w:eastAsiaTheme="minorEastAsia" w:hAnsiTheme="minorEastAsia"/>
            <w:noProof/>
            <w:webHidden/>
            <w:sz w:val="24"/>
            <w:szCs w:val="24"/>
          </w:rPr>
          <w:fldChar w:fldCharType="separate"/>
        </w:r>
        <w:r w:rsidRPr="009129B9">
          <w:rPr>
            <w:rFonts w:asciiTheme="minorEastAsia" w:eastAsiaTheme="minorEastAsia" w:hAnsiTheme="minorEastAsia"/>
            <w:noProof/>
            <w:webHidden/>
            <w:sz w:val="24"/>
            <w:szCs w:val="24"/>
          </w:rPr>
          <w:t>6</w:t>
        </w:r>
        <w:r w:rsidRPr="009129B9">
          <w:rPr>
            <w:rFonts w:asciiTheme="minorEastAsia" w:eastAsiaTheme="minorEastAsia" w:hAnsiTheme="minorEastAsia"/>
            <w:noProof/>
            <w:webHidden/>
            <w:sz w:val="24"/>
            <w:szCs w:val="24"/>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86" w:history="1">
        <w:r w:rsidRPr="009129B9">
          <w:rPr>
            <w:rStyle w:val="a6"/>
            <w:rFonts w:asciiTheme="minorEastAsia" w:eastAsiaTheme="minorEastAsia" w:hAnsiTheme="minorEastAsia"/>
            <w:noProof/>
          </w:rPr>
          <w:t>4</w:t>
        </w:r>
        <w:r w:rsidRPr="009129B9">
          <w:rPr>
            <w:rStyle w:val="a6"/>
            <w:rFonts w:asciiTheme="minorEastAsia" w:eastAsiaTheme="minorEastAsia" w:hAnsiTheme="minorEastAsia" w:hint="eastAsia"/>
            <w:noProof/>
          </w:rPr>
          <w:t>．节能评估收费</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_Toc360458786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6</w:t>
        </w:r>
        <w:r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87" w:history="1">
        <w:r w:rsidRPr="009129B9">
          <w:rPr>
            <w:rStyle w:val="a6"/>
            <w:rFonts w:asciiTheme="minorEastAsia" w:eastAsiaTheme="minorEastAsia" w:hAnsiTheme="minorEastAsia" w:hint="eastAsia"/>
            <w:noProof/>
          </w:rPr>
          <w:t>表</w:t>
        </w:r>
        <w:r w:rsidRPr="009129B9">
          <w:rPr>
            <w:rStyle w:val="a6"/>
            <w:rFonts w:asciiTheme="minorEastAsia" w:eastAsiaTheme="minorEastAsia" w:hAnsiTheme="minorEastAsia"/>
            <w:noProof/>
          </w:rPr>
          <w:t>1</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_Toc360458787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7</w:t>
        </w:r>
        <w:r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88" w:history="1">
        <w:r w:rsidRPr="009129B9">
          <w:rPr>
            <w:rStyle w:val="a6"/>
            <w:rFonts w:asciiTheme="minorEastAsia" w:eastAsiaTheme="minorEastAsia" w:hAnsiTheme="minorEastAsia" w:hint="eastAsia"/>
            <w:noProof/>
          </w:rPr>
          <w:t>太阳能热水工程采用关键零部件、外购件登记表</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_Toc360458788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7</w:t>
        </w:r>
        <w:r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89" w:history="1">
        <w:r w:rsidRPr="009129B9">
          <w:rPr>
            <w:rStyle w:val="a6"/>
            <w:rFonts w:asciiTheme="minorEastAsia" w:eastAsiaTheme="minorEastAsia" w:hAnsiTheme="minorEastAsia" w:hint="eastAsia"/>
            <w:noProof/>
          </w:rPr>
          <w:t>表</w:t>
        </w:r>
        <w:r w:rsidRPr="009129B9">
          <w:rPr>
            <w:rStyle w:val="a6"/>
            <w:rFonts w:asciiTheme="minorEastAsia" w:eastAsiaTheme="minorEastAsia" w:hAnsiTheme="minorEastAsia"/>
            <w:noProof/>
          </w:rPr>
          <w:t>2</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_Toc360458789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8</w:t>
        </w:r>
        <w:r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90" w:history="1">
        <w:r w:rsidRPr="009129B9">
          <w:rPr>
            <w:rStyle w:val="a6"/>
            <w:rFonts w:asciiTheme="minorEastAsia" w:eastAsiaTheme="minorEastAsia" w:hAnsiTheme="minorEastAsia" w:hint="eastAsia"/>
            <w:noProof/>
          </w:rPr>
          <w:t>太阳能热水工程设计人员资质、施工单位资质证书登记表</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_Toc360458790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8</w:t>
        </w:r>
        <w:r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91" w:history="1">
        <w:r w:rsidRPr="009129B9">
          <w:rPr>
            <w:rStyle w:val="a6"/>
            <w:rFonts w:asciiTheme="minorEastAsia" w:eastAsiaTheme="minorEastAsia" w:hAnsiTheme="minorEastAsia" w:hint="eastAsia"/>
            <w:noProof/>
          </w:rPr>
          <w:t>附件</w:t>
        </w:r>
        <w:r w:rsidRPr="009129B9">
          <w:rPr>
            <w:rStyle w:val="a6"/>
            <w:rFonts w:asciiTheme="minorEastAsia" w:eastAsiaTheme="minorEastAsia" w:hAnsiTheme="minorEastAsia"/>
            <w:noProof/>
          </w:rPr>
          <w:t>1</w:t>
        </w:r>
        <w:r w:rsidRPr="009129B9">
          <w:rPr>
            <w:rStyle w:val="a6"/>
            <w:rFonts w:asciiTheme="minorEastAsia" w:eastAsiaTheme="minorEastAsia" w:hAnsiTheme="minorEastAsia" w:hint="eastAsia"/>
            <w:noProof/>
          </w:rPr>
          <w:t>：节能评估申请需提交的文件资料</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_Toc360458791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9</w:t>
        </w:r>
        <w:r w:rsidRPr="009129B9">
          <w:rPr>
            <w:rFonts w:asciiTheme="minorEastAsia" w:eastAsiaTheme="minorEastAsia" w:hAnsiTheme="minorEastAsia"/>
            <w:noProof/>
            <w:webHidden/>
          </w:rPr>
          <w:fldChar w:fldCharType="end"/>
        </w:r>
      </w:hyperlink>
    </w:p>
    <w:p w:rsidR="009129B9" w:rsidRPr="009129B9" w:rsidRDefault="009129B9">
      <w:pPr>
        <w:pStyle w:val="11"/>
        <w:rPr>
          <w:rFonts w:asciiTheme="minorEastAsia" w:eastAsiaTheme="minorEastAsia" w:hAnsiTheme="minorEastAsia" w:cstheme="minorBidi"/>
          <w:bCs w:val="0"/>
          <w:caps w:val="0"/>
          <w:noProof/>
          <w:lang w:val="en-US" w:eastAsia="zh-CN"/>
        </w:rPr>
      </w:pPr>
      <w:hyperlink w:anchor="_Toc360458792" w:history="1">
        <w:r w:rsidRPr="009129B9">
          <w:rPr>
            <w:rStyle w:val="a6"/>
            <w:rFonts w:asciiTheme="minorEastAsia" w:eastAsiaTheme="minorEastAsia" w:hAnsiTheme="minorEastAsia" w:hint="eastAsia"/>
            <w:noProof/>
          </w:rPr>
          <w:t>附件</w:t>
        </w:r>
        <w:r w:rsidRPr="009129B9">
          <w:rPr>
            <w:rStyle w:val="a6"/>
            <w:rFonts w:asciiTheme="minorEastAsia" w:eastAsiaTheme="minorEastAsia" w:hAnsiTheme="minorEastAsia"/>
            <w:noProof/>
          </w:rPr>
          <w:t xml:space="preserve">2 </w:t>
        </w:r>
        <w:r>
          <w:rPr>
            <w:rStyle w:val="a6"/>
            <w:rFonts w:asciiTheme="minorEastAsia" w:eastAsiaTheme="minorEastAsia" w:hAnsiTheme="minorEastAsia" w:hint="eastAsia"/>
            <w:noProof/>
            <w:lang w:eastAsia="zh-CN"/>
          </w:rPr>
          <w:t>：</w:t>
        </w:r>
        <w:r w:rsidRPr="009129B9">
          <w:rPr>
            <w:rStyle w:val="a6"/>
            <w:rFonts w:asciiTheme="minorEastAsia" w:eastAsiaTheme="minorEastAsia" w:hAnsiTheme="minorEastAsia"/>
            <w:noProof/>
          </w:rPr>
          <w:t>XX</w:t>
        </w:r>
        <w:r w:rsidRPr="009129B9">
          <w:rPr>
            <w:rStyle w:val="a6"/>
            <w:rFonts w:asciiTheme="minorEastAsia" w:eastAsiaTheme="minorEastAsia" w:hAnsiTheme="minorEastAsia" w:hint="eastAsia"/>
            <w:noProof/>
          </w:rPr>
          <w:t>太阳能热水工程节能评估报告</w:t>
        </w:r>
        <w:r w:rsidRPr="009129B9">
          <w:rPr>
            <w:rFonts w:asciiTheme="minorEastAsia" w:eastAsiaTheme="minorEastAsia" w:hAnsiTheme="minorEastAsia"/>
            <w:noProof/>
            <w:webHidden/>
          </w:rPr>
          <w:tab/>
        </w:r>
        <w:r w:rsidRPr="009129B9">
          <w:rPr>
            <w:rFonts w:asciiTheme="minorEastAsia" w:eastAsiaTheme="minorEastAsia" w:hAnsiTheme="minorEastAsia"/>
            <w:noProof/>
            <w:webHidden/>
          </w:rPr>
          <w:fldChar w:fldCharType="begin"/>
        </w:r>
        <w:r w:rsidRPr="009129B9">
          <w:rPr>
            <w:rFonts w:asciiTheme="minorEastAsia" w:eastAsiaTheme="minorEastAsia" w:hAnsiTheme="minorEastAsia"/>
            <w:noProof/>
            <w:webHidden/>
          </w:rPr>
          <w:instrText xml:space="preserve"> PAGEREF _Toc360458792 \h </w:instrText>
        </w:r>
        <w:r w:rsidRPr="009129B9">
          <w:rPr>
            <w:rFonts w:asciiTheme="minorEastAsia" w:eastAsiaTheme="minorEastAsia" w:hAnsiTheme="minorEastAsia"/>
            <w:noProof/>
            <w:webHidden/>
          </w:rPr>
        </w:r>
        <w:r w:rsidRPr="009129B9">
          <w:rPr>
            <w:rFonts w:asciiTheme="minorEastAsia" w:eastAsiaTheme="minorEastAsia" w:hAnsiTheme="minorEastAsia"/>
            <w:noProof/>
            <w:webHidden/>
          </w:rPr>
          <w:fldChar w:fldCharType="separate"/>
        </w:r>
        <w:r w:rsidRPr="009129B9">
          <w:rPr>
            <w:rFonts w:asciiTheme="minorEastAsia" w:eastAsiaTheme="minorEastAsia" w:hAnsiTheme="minorEastAsia"/>
            <w:noProof/>
            <w:webHidden/>
          </w:rPr>
          <w:t>10</w:t>
        </w:r>
        <w:r w:rsidRPr="009129B9">
          <w:rPr>
            <w:rFonts w:asciiTheme="minorEastAsia" w:eastAsiaTheme="minorEastAsia" w:hAnsiTheme="minorEastAsia"/>
            <w:noProof/>
            <w:webHidden/>
          </w:rPr>
          <w:fldChar w:fldCharType="end"/>
        </w:r>
      </w:hyperlink>
    </w:p>
    <w:p w:rsidR="00190787" w:rsidRPr="009129B9" w:rsidRDefault="00190787">
      <w:pPr>
        <w:spacing w:line="360" w:lineRule="auto"/>
        <w:rPr>
          <w:rFonts w:asciiTheme="minorEastAsia" w:eastAsiaTheme="minorEastAsia" w:hAnsiTheme="minorEastAsia" w:hint="eastAsia"/>
          <w:bCs/>
          <w:sz w:val="24"/>
        </w:rPr>
      </w:pPr>
      <w:r w:rsidRPr="009129B9">
        <w:rPr>
          <w:rFonts w:asciiTheme="minorEastAsia" w:eastAsiaTheme="minorEastAsia" w:hAnsiTheme="minorEastAsia" w:hint="eastAsia"/>
          <w:bCs/>
          <w:sz w:val="24"/>
        </w:rPr>
        <w:fldChar w:fldCharType="end"/>
      </w:r>
    </w:p>
    <w:p w:rsidR="00190787" w:rsidRPr="009129B9" w:rsidRDefault="00190787">
      <w:pPr>
        <w:spacing w:line="240" w:lineRule="exact"/>
        <w:rPr>
          <w:rFonts w:asciiTheme="minorEastAsia" w:eastAsiaTheme="minorEastAsia" w:hAnsiTheme="minorEastAsia" w:hint="eastAsia"/>
          <w:sz w:val="24"/>
        </w:rPr>
      </w:pPr>
    </w:p>
    <w:p w:rsidR="00190787" w:rsidRDefault="00190787">
      <w:pPr>
        <w:spacing w:line="240" w:lineRule="exact"/>
        <w:rPr>
          <w:rFonts w:ascii="宋体" w:hAnsi="宋体" w:hint="eastAsia"/>
          <w:b/>
          <w:bCs/>
          <w:sz w:val="24"/>
          <w:szCs w:val="28"/>
        </w:rPr>
        <w:sectPr w:rsidR="00190787">
          <w:footerReference w:type="default" r:id="rId14"/>
          <w:pgSz w:w="11906" w:h="16838"/>
          <w:pgMar w:top="1440" w:right="1800" w:bottom="1440" w:left="1800" w:header="851" w:footer="992" w:gutter="0"/>
          <w:pgNumType w:start="1"/>
          <w:cols w:space="720"/>
          <w:docGrid w:type="lines" w:linePitch="312"/>
        </w:sectPr>
      </w:pPr>
    </w:p>
    <w:p w:rsidR="00190787" w:rsidRDefault="00190787">
      <w:pPr>
        <w:pStyle w:val="1"/>
        <w:numPr>
          <w:ilvl w:val="0"/>
          <w:numId w:val="4"/>
        </w:numPr>
        <w:spacing w:line="360" w:lineRule="auto"/>
        <w:rPr>
          <w:rFonts w:ascii="宋体" w:hAnsi="宋体" w:hint="eastAsia"/>
          <w:b/>
          <w:bCs/>
          <w:sz w:val="24"/>
        </w:rPr>
      </w:pPr>
      <w:bookmarkStart w:id="0" w:name="_Toc74496890"/>
      <w:bookmarkStart w:id="1" w:name="_Toc74553537"/>
      <w:bookmarkStart w:id="2" w:name="_Toc74553655"/>
      <w:bookmarkStart w:id="3" w:name="_Toc123027352"/>
      <w:bookmarkStart w:id="4" w:name="_Toc123027569"/>
      <w:bookmarkStart w:id="5" w:name="_Toc123027643"/>
      <w:bookmarkStart w:id="6" w:name="_Toc123027913"/>
      <w:bookmarkStart w:id="7" w:name="_Toc197851813"/>
      <w:bookmarkStart w:id="8" w:name="_Toc360458777"/>
      <w:r>
        <w:rPr>
          <w:rFonts w:ascii="宋体" w:hAnsi="宋体" w:hint="eastAsia"/>
          <w:b/>
          <w:bCs/>
          <w:sz w:val="24"/>
        </w:rPr>
        <w:lastRenderedPageBreak/>
        <w:t>适用范围</w:t>
      </w:r>
      <w:bookmarkEnd w:id="0"/>
      <w:bookmarkEnd w:id="1"/>
      <w:bookmarkEnd w:id="2"/>
      <w:bookmarkEnd w:id="3"/>
      <w:bookmarkEnd w:id="4"/>
      <w:bookmarkEnd w:id="5"/>
      <w:bookmarkEnd w:id="6"/>
      <w:bookmarkEnd w:id="7"/>
      <w:bookmarkEnd w:id="8"/>
      <w:r>
        <w:rPr>
          <w:rFonts w:ascii="宋体" w:hAnsi="宋体" w:hint="eastAsia"/>
          <w:b/>
          <w:bCs/>
          <w:sz w:val="24"/>
        </w:rPr>
        <w:t xml:space="preserve"> </w:t>
      </w:r>
    </w:p>
    <w:p w:rsidR="00190787" w:rsidRDefault="00190787">
      <w:pPr>
        <w:pStyle w:val="30"/>
        <w:spacing w:line="360" w:lineRule="auto"/>
        <w:ind w:right="171" w:firstLineChars="200" w:firstLine="480"/>
        <w:jc w:val="both"/>
        <w:rPr>
          <w:rFonts w:ascii="宋体" w:hAnsi="宋体" w:hint="eastAsia"/>
          <w:sz w:val="24"/>
          <w:szCs w:val="28"/>
        </w:rPr>
      </w:pPr>
      <w:r>
        <w:rPr>
          <w:rFonts w:ascii="宋体" w:hAnsi="宋体" w:hint="eastAsia"/>
          <w:sz w:val="24"/>
          <w:szCs w:val="28"/>
        </w:rPr>
        <w:t>本实施细则适用于提供生活及类似用途热水、储水箱容积不小于</w:t>
      </w:r>
      <w:smartTag w:uri="urn:schemas-microsoft-com:office:smarttags" w:element="chmetcnv">
        <w:smartTagPr>
          <w:attr w:name="TCSC" w:val="0"/>
          <w:attr w:name="NumberType" w:val="1"/>
          <w:attr w:name="Negative" w:val="False"/>
          <w:attr w:name="HasSpace" w:val="False"/>
          <w:attr w:name="SourceValue" w:val=".6"/>
          <w:attr w:name="UnitName" w:val="m3"/>
        </w:smartTagPr>
        <w:r>
          <w:rPr>
            <w:rFonts w:ascii="宋体" w:hAnsi="宋体" w:hint="eastAsia"/>
            <w:sz w:val="24"/>
            <w:szCs w:val="28"/>
          </w:rPr>
          <w:t>0.6m</w:t>
        </w:r>
        <w:r>
          <w:rPr>
            <w:rFonts w:ascii="宋体" w:hAnsi="宋体" w:hint="eastAsia"/>
            <w:sz w:val="24"/>
            <w:szCs w:val="28"/>
            <w:vertAlign w:val="superscript"/>
          </w:rPr>
          <w:t>3</w:t>
        </w:r>
      </w:smartTag>
      <w:r>
        <w:rPr>
          <w:rFonts w:ascii="宋体" w:hAnsi="宋体" w:hint="eastAsia"/>
          <w:sz w:val="24"/>
          <w:szCs w:val="28"/>
        </w:rPr>
        <w:t>的、使用液体传热工质的、并且获得金太阳认证的太阳能热水工程的节能评估。</w:t>
      </w:r>
    </w:p>
    <w:p w:rsidR="00190787" w:rsidRDefault="00190787">
      <w:pPr>
        <w:pStyle w:val="1"/>
        <w:spacing w:line="360" w:lineRule="auto"/>
        <w:rPr>
          <w:rFonts w:ascii="宋体" w:hAnsi="宋体" w:hint="eastAsia"/>
          <w:b/>
          <w:bCs/>
          <w:sz w:val="24"/>
        </w:rPr>
      </w:pPr>
      <w:bookmarkStart w:id="9" w:name="_Toc74496892"/>
      <w:bookmarkStart w:id="10" w:name="_Toc74543673"/>
      <w:bookmarkStart w:id="11" w:name="_Toc74553539"/>
      <w:bookmarkStart w:id="12" w:name="_Toc74553657"/>
      <w:bookmarkStart w:id="13" w:name="_Toc123027354"/>
      <w:bookmarkStart w:id="14" w:name="_Toc123027571"/>
      <w:bookmarkStart w:id="15" w:name="_Toc123027645"/>
      <w:bookmarkStart w:id="16" w:name="_Toc123027915"/>
      <w:bookmarkStart w:id="17" w:name="_Toc197851815"/>
      <w:bookmarkStart w:id="18" w:name="_Toc360458778"/>
      <w:r>
        <w:rPr>
          <w:rFonts w:ascii="宋体" w:hAnsi="宋体" w:hint="eastAsia"/>
          <w:b/>
          <w:bCs/>
          <w:sz w:val="24"/>
        </w:rPr>
        <w:t>2.节能评估的</w:t>
      </w:r>
      <w:r w:rsidR="000F267E">
        <w:rPr>
          <w:rFonts w:ascii="宋体" w:hAnsi="宋体" w:hint="eastAsia"/>
          <w:b/>
          <w:bCs/>
          <w:sz w:val="24"/>
        </w:rPr>
        <w:t>模式及</w:t>
      </w:r>
      <w:r>
        <w:rPr>
          <w:rFonts w:ascii="宋体" w:hAnsi="宋体" w:hint="eastAsia"/>
          <w:b/>
          <w:bCs/>
          <w:sz w:val="24"/>
        </w:rPr>
        <w:t>基本环节</w:t>
      </w:r>
      <w:bookmarkEnd w:id="9"/>
      <w:bookmarkEnd w:id="10"/>
      <w:bookmarkEnd w:id="11"/>
      <w:bookmarkEnd w:id="12"/>
      <w:bookmarkEnd w:id="13"/>
      <w:bookmarkEnd w:id="14"/>
      <w:bookmarkEnd w:id="15"/>
      <w:bookmarkEnd w:id="16"/>
      <w:bookmarkEnd w:id="17"/>
      <w:bookmarkEnd w:id="18"/>
    </w:p>
    <w:p w:rsidR="000F267E" w:rsidRDefault="000F267E" w:rsidP="000F267E">
      <w:pPr>
        <w:pStyle w:val="3"/>
        <w:spacing w:before="0" w:after="0" w:line="360" w:lineRule="auto"/>
        <w:rPr>
          <w:rFonts w:ascii="宋体" w:hAnsi="宋体" w:hint="eastAsia"/>
          <w:b w:val="0"/>
          <w:bCs w:val="0"/>
          <w:sz w:val="24"/>
        </w:rPr>
      </w:pPr>
      <w:bookmarkStart w:id="19" w:name="_Toc360458779"/>
      <w:r w:rsidRPr="000F267E">
        <w:rPr>
          <w:rFonts w:ascii="宋体" w:hAnsi="宋体" w:hint="eastAsia"/>
          <w:b w:val="0"/>
          <w:bCs w:val="0"/>
          <w:sz w:val="24"/>
        </w:rPr>
        <w:t xml:space="preserve">2.1 </w:t>
      </w:r>
      <w:r>
        <w:rPr>
          <w:rFonts w:ascii="宋体" w:hAnsi="宋体" w:hint="eastAsia"/>
          <w:b w:val="0"/>
          <w:bCs w:val="0"/>
          <w:sz w:val="24"/>
        </w:rPr>
        <w:t>评价模式</w:t>
      </w:r>
      <w:bookmarkEnd w:id="19"/>
    </w:p>
    <w:p w:rsidR="000F267E" w:rsidRDefault="000F267E" w:rsidP="000F267E">
      <w:pPr>
        <w:rPr>
          <w:rFonts w:hint="eastAsia"/>
        </w:rPr>
      </w:pPr>
      <w:r>
        <w:rPr>
          <w:rFonts w:hint="eastAsia"/>
        </w:rPr>
        <w:t xml:space="preserve">     </w:t>
      </w:r>
      <w:r>
        <w:rPr>
          <w:rFonts w:hint="eastAsia"/>
        </w:rPr>
        <w:t>文件审查</w:t>
      </w:r>
      <w:r>
        <w:rPr>
          <w:rFonts w:hint="eastAsia"/>
        </w:rPr>
        <w:t>+</w:t>
      </w:r>
      <w:r>
        <w:rPr>
          <w:rFonts w:hint="eastAsia"/>
        </w:rPr>
        <w:t>现场测试</w:t>
      </w:r>
    </w:p>
    <w:p w:rsidR="000F267E" w:rsidRPr="000F267E" w:rsidRDefault="000F267E" w:rsidP="000F267E">
      <w:pPr>
        <w:pStyle w:val="3"/>
        <w:spacing w:before="0" w:after="0" w:line="360" w:lineRule="auto"/>
        <w:rPr>
          <w:rFonts w:ascii="宋体" w:hAnsi="宋体" w:hint="eastAsia"/>
          <w:b w:val="0"/>
          <w:bCs w:val="0"/>
          <w:sz w:val="24"/>
        </w:rPr>
      </w:pPr>
      <w:bookmarkStart w:id="20" w:name="_Toc360458780"/>
      <w:r w:rsidRPr="000F267E">
        <w:rPr>
          <w:rFonts w:ascii="宋体" w:hAnsi="宋体" w:hint="eastAsia"/>
          <w:b w:val="0"/>
          <w:bCs w:val="0"/>
          <w:sz w:val="24"/>
        </w:rPr>
        <w:t xml:space="preserve">2.2 </w:t>
      </w:r>
      <w:r>
        <w:rPr>
          <w:rFonts w:ascii="宋体" w:hAnsi="宋体" w:hint="eastAsia"/>
          <w:b w:val="0"/>
          <w:bCs w:val="0"/>
          <w:sz w:val="24"/>
        </w:rPr>
        <w:t>基本环节</w:t>
      </w:r>
      <w:bookmarkEnd w:id="20"/>
    </w:p>
    <w:p w:rsidR="00190787" w:rsidRDefault="00190787">
      <w:pPr>
        <w:spacing w:line="360" w:lineRule="auto"/>
        <w:ind w:firstLineChars="200" w:firstLine="480"/>
        <w:rPr>
          <w:rFonts w:ascii="宋体" w:hAnsi="宋体" w:hint="eastAsia"/>
          <w:sz w:val="24"/>
        </w:rPr>
      </w:pPr>
      <w:r>
        <w:rPr>
          <w:rFonts w:ascii="宋体" w:hAnsi="宋体" w:hint="eastAsia"/>
          <w:sz w:val="24"/>
        </w:rPr>
        <w:t>节能评估的申请和受理</w:t>
      </w:r>
    </w:p>
    <w:p w:rsidR="000F267E" w:rsidRDefault="00190787" w:rsidP="000F267E">
      <w:pPr>
        <w:spacing w:line="360" w:lineRule="auto"/>
        <w:ind w:firstLineChars="200" w:firstLine="480"/>
        <w:rPr>
          <w:rFonts w:ascii="宋体" w:hAnsi="宋体" w:hint="eastAsia"/>
          <w:sz w:val="24"/>
        </w:rPr>
      </w:pPr>
      <w:r>
        <w:rPr>
          <w:rFonts w:ascii="宋体" w:hAnsi="宋体" w:hint="eastAsia"/>
          <w:sz w:val="24"/>
        </w:rPr>
        <w:t>节能评估报告的出具</w:t>
      </w:r>
    </w:p>
    <w:p w:rsidR="00190787" w:rsidRDefault="00190787">
      <w:pPr>
        <w:pStyle w:val="1"/>
        <w:rPr>
          <w:rFonts w:ascii="宋体" w:hAnsi="宋体" w:hint="eastAsia"/>
          <w:b/>
          <w:bCs/>
          <w:sz w:val="24"/>
        </w:rPr>
      </w:pPr>
      <w:bookmarkStart w:id="21" w:name="_Toc74496893"/>
      <w:bookmarkStart w:id="22" w:name="_Toc74543674"/>
      <w:bookmarkStart w:id="23" w:name="_Toc74553540"/>
      <w:bookmarkStart w:id="24" w:name="_Toc74553658"/>
      <w:bookmarkStart w:id="25" w:name="_Toc123027355"/>
      <w:bookmarkStart w:id="26" w:name="_Toc123027572"/>
      <w:bookmarkStart w:id="27" w:name="_Toc123027646"/>
      <w:bookmarkStart w:id="28" w:name="_Toc123027916"/>
      <w:bookmarkStart w:id="29" w:name="_Toc197851816"/>
      <w:bookmarkStart w:id="30" w:name="_Toc360458781"/>
      <w:r>
        <w:rPr>
          <w:rFonts w:ascii="宋体" w:hAnsi="宋体" w:hint="eastAsia"/>
          <w:b/>
          <w:bCs/>
          <w:sz w:val="24"/>
        </w:rPr>
        <w:t>3.</w:t>
      </w:r>
      <w:bookmarkEnd w:id="21"/>
      <w:bookmarkEnd w:id="22"/>
      <w:bookmarkEnd w:id="23"/>
      <w:bookmarkEnd w:id="24"/>
      <w:bookmarkEnd w:id="25"/>
      <w:bookmarkEnd w:id="26"/>
      <w:bookmarkEnd w:id="27"/>
      <w:bookmarkEnd w:id="28"/>
      <w:bookmarkEnd w:id="29"/>
      <w:r>
        <w:rPr>
          <w:rFonts w:ascii="宋体" w:hAnsi="宋体" w:hint="eastAsia"/>
          <w:b/>
          <w:bCs/>
          <w:sz w:val="24"/>
        </w:rPr>
        <w:t>节能评估的实施</w:t>
      </w:r>
      <w:bookmarkEnd w:id="30"/>
    </w:p>
    <w:p w:rsidR="00190787" w:rsidRDefault="00190787">
      <w:pPr>
        <w:pStyle w:val="3"/>
        <w:spacing w:before="0" w:after="0" w:line="360" w:lineRule="auto"/>
        <w:rPr>
          <w:rFonts w:ascii="宋体" w:hAnsi="宋体" w:hint="eastAsia"/>
          <w:b w:val="0"/>
          <w:bCs w:val="0"/>
          <w:sz w:val="24"/>
        </w:rPr>
      </w:pPr>
      <w:bookmarkStart w:id="31" w:name="_Toc74496894"/>
      <w:bookmarkStart w:id="32" w:name="_Toc74543675"/>
      <w:bookmarkStart w:id="33" w:name="_Toc74553541"/>
      <w:bookmarkStart w:id="34" w:name="_Toc74553659"/>
      <w:bookmarkStart w:id="35" w:name="_Toc123027356"/>
      <w:bookmarkStart w:id="36" w:name="_Toc123027573"/>
      <w:bookmarkStart w:id="37" w:name="_Toc123027647"/>
      <w:bookmarkStart w:id="38" w:name="_Toc123027917"/>
      <w:bookmarkStart w:id="39" w:name="_Toc197851817"/>
      <w:bookmarkStart w:id="40" w:name="_Toc360458782"/>
      <w:r>
        <w:rPr>
          <w:rFonts w:ascii="宋体" w:hAnsi="宋体" w:hint="eastAsia"/>
          <w:b w:val="0"/>
          <w:bCs w:val="0"/>
          <w:sz w:val="24"/>
        </w:rPr>
        <w:t>3.1节能评估的申请和受理</w:t>
      </w:r>
      <w:bookmarkEnd w:id="31"/>
      <w:bookmarkEnd w:id="32"/>
      <w:bookmarkEnd w:id="33"/>
      <w:bookmarkEnd w:id="34"/>
      <w:bookmarkEnd w:id="35"/>
      <w:bookmarkEnd w:id="36"/>
      <w:bookmarkEnd w:id="37"/>
      <w:bookmarkEnd w:id="38"/>
      <w:bookmarkEnd w:id="39"/>
      <w:bookmarkEnd w:id="40"/>
    </w:p>
    <w:p w:rsidR="00190787" w:rsidRDefault="00190787">
      <w:pPr>
        <w:spacing w:line="360" w:lineRule="auto"/>
        <w:rPr>
          <w:rFonts w:ascii="宋体" w:hAnsi="宋体" w:hint="eastAsia"/>
          <w:sz w:val="24"/>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8"/>
          </w:rPr>
          <w:t>3.1.1</w:t>
        </w:r>
      </w:smartTag>
      <w:r>
        <w:rPr>
          <w:rFonts w:ascii="宋体" w:hAnsi="宋体" w:hint="eastAsia"/>
          <w:sz w:val="24"/>
          <w:szCs w:val="28"/>
        </w:rPr>
        <w:t>申请节能评估工程的基本要求</w:t>
      </w:r>
    </w:p>
    <w:p w:rsidR="00190787" w:rsidRDefault="00190787">
      <w:pPr>
        <w:numPr>
          <w:ilvl w:val="0"/>
          <w:numId w:val="5"/>
        </w:numPr>
        <w:spacing w:line="360" w:lineRule="auto"/>
        <w:rPr>
          <w:rFonts w:ascii="宋体" w:hAnsi="宋体" w:hint="eastAsia"/>
          <w:sz w:val="24"/>
        </w:rPr>
      </w:pPr>
      <w:r>
        <w:rPr>
          <w:rFonts w:ascii="宋体" w:hAnsi="宋体" w:hint="eastAsia"/>
          <w:sz w:val="24"/>
          <w:szCs w:val="28"/>
        </w:rPr>
        <w:t>获得太阳能热水工程金太阳认证。</w:t>
      </w:r>
    </w:p>
    <w:p w:rsidR="00190787" w:rsidRDefault="00190787">
      <w:pPr>
        <w:spacing w:line="360" w:lineRule="auto"/>
        <w:rPr>
          <w:rFonts w:ascii="宋体" w:hAnsi="宋体" w:hint="eastAsia"/>
          <w:sz w:val="24"/>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8"/>
          </w:rPr>
          <w:t>3.1.2</w:t>
        </w:r>
      </w:smartTag>
      <w:r>
        <w:rPr>
          <w:rFonts w:ascii="宋体" w:hAnsi="宋体" w:hint="eastAsia"/>
          <w:sz w:val="24"/>
          <w:szCs w:val="28"/>
        </w:rPr>
        <w:t>申请文件</w:t>
      </w:r>
    </w:p>
    <w:p w:rsidR="00190787" w:rsidRDefault="00190787">
      <w:pPr>
        <w:spacing w:line="360" w:lineRule="auto"/>
        <w:ind w:firstLine="480"/>
        <w:rPr>
          <w:rFonts w:ascii="宋体" w:hAnsi="宋体" w:hint="eastAsia"/>
          <w:sz w:val="24"/>
        </w:rPr>
      </w:pPr>
      <w:r>
        <w:rPr>
          <w:rFonts w:ascii="宋体" w:hAnsi="宋体" w:hint="eastAsia"/>
          <w:sz w:val="24"/>
        </w:rPr>
        <w:t>申请节能评估应提交正式申请并随附以下资料，详见附件1。</w:t>
      </w:r>
    </w:p>
    <w:p w:rsidR="00190787" w:rsidRDefault="00190787">
      <w:pPr>
        <w:spacing w:line="360" w:lineRule="auto"/>
        <w:rPr>
          <w:rFonts w:ascii="宋体" w:hAnsi="宋体" w:hint="eastAsia"/>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3.1.2</w:t>
        </w:r>
      </w:smartTag>
      <w:r>
        <w:rPr>
          <w:rFonts w:ascii="宋体" w:hAnsi="宋体" w:hint="eastAsia"/>
          <w:sz w:val="24"/>
        </w:rPr>
        <w:t>.1生产企业概况</w:t>
      </w:r>
    </w:p>
    <w:p w:rsidR="00190787" w:rsidRDefault="00190787">
      <w:pPr>
        <w:numPr>
          <w:ilvl w:val="0"/>
          <w:numId w:val="5"/>
        </w:numPr>
        <w:spacing w:line="360" w:lineRule="auto"/>
        <w:rPr>
          <w:rFonts w:ascii="宋体" w:hAnsi="宋体" w:hint="eastAsia"/>
          <w:sz w:val="24"/>
        </w:rPr>
      </w:pPr>
      <w:r>
        <w:rPr>
          <w:rFonts w:ascii="宋体" w:hAnsi="宋体" w:hint="eastAsia"/>
          <w:sz w:val="24"/>
        </w:rPr>
        <w:t>申请人法律地位的证明文件(注册的营业执照复印件等)；</w:t>
      </w:r>
    </w:p>
    <w:p w:rsidR="00190787" w:rsidRDefault="00190787">
      <w:pPr>
        <w:numPr>
          <w:ilvl w:val="0"/>
          <w:numId w:val="5"/>
        </w:numPr>
        <w:spacing w:line="360" w:lineRule="auto"/>
        <w:rPr>
          <w:rFonts w:ascii="宋体" w:hAnsi="宋体" w:hint="eastAsia"/>
          <w:sz w:val="24"/>
        </w:rPr>
      </w:pPr>
      <w:r>
        <w:rPr>
          <w:rFonts w:ascii="宋体" w:hAnsi="宋体" w:hint="eastAsia"/>
          <w:sz w:val="24"/>
        </w:rPr>
        <w:t>注册商标（商标证书的复印件）；</w:t>
      </w:r>
    </w:p>
    <w:p w:rsidR="00190787" w:rsidRDefault="00190787">
      <w:pPr>
        <w:numPr>
          <w:ilvl w:val="0"/>
          <w:numId w:val="5"/>
        </w:numPr>
        <w:spacing w:line="360" w:lineRule="auto"/>
        <w:rPr>
          <w:rFonts w:ascii="宋体" w:hAnsi="宋体" w:hint="eastAsia"/>
          <w:sz w:val="24"/>
        </w:rPr>
      </w:pPr>
      <w:r>
        <w:rPr>
          <w:rFonts w:ascii="宋体" w:hAnsi="宋体" w:hint="eastAsia"/>
          <w:sz w:val="24"/>
        </w:rPr>
        <w:t>工程项目概况；</w:t>
      </w:r>
    </w:p>
    <w:p w:rsidR="00190787" w:rsidRDefault="00190787">
      <w:pPr>
        <w:numPr>
          <w:ilvl w:val="0"/>
          <w:numId w:val="5"/>
        </w:numPr>
        <w:spacing w:line="360" w:lineRule="auto"/>
        <w:rPr>
          <w:rFonts w:ascii="宋体" w:hAnsi="宋体" w:hint="eastAsia"/>
          <w:sz w:val="24"/>
        </w:rPr>
      </w:pPr>
      <w:r>
        <w:rPr>
          <w:rFonts w:ascii="宋体" w:hAnsi="宋体" w:hint="eastAsia"/>
          <w:sz w:val="24"/>
        </w:rPr>
        <w:t>关键元器件、外购件/主要原材料登记表（表1）；</w:t>
      </w:r>
    </w:p>
    <w:p w:rsidR="00190787" w:rsidRDefault="00190787">
      <w:pPr>
        <w:numPr>
          <w:ilvl w:val="0"/>
          <w:numId w:val="5"/>
        </w:numPr>
        <w:spacing w:line="360" w:lineRule="auto"/>
        <w:rPr>
          <w:rFonts w:ascii="宋体" w:hAnsi="宋体" w:hint="eastAsia"/>
          <w:sz w:val="24"/>
        </w:rPr>
      </w:pPr>
      <w:r>
        <w:rPr>
          <w:rFonts w:ascii="宋体" w:hAnsi="宋体" w:hint="eastAsia"/>
          <w:sz w:val="24"/>
        </w:rPr>
        <w:t>太阳能热水工程设计人员资质、施工单位资质证书登记表（表2）；</w:t>
      </w:r>
    </w:p>
    <w:p w:rsidR="00190787" w:rsidRDefault="00190787">
      <w:pPr>
        <w:numPr>
          <w:ilvl w:val="0"/>
          <w:numId w:val="5"/>
        </w:numPr>
        <w:spacing w:line="360" w:lineRule="auto"/>
        <w:rPr>
          <w:rFonts w:ascii="宋体" w:hAnsi="宋体" w:hint="eastAsia"/>
          <w:sz w:val="24"/>
        </w:rPr>
      </w:pPr>
      <w:r>
        <w:rPr>
          <w:rFonts w:ascii="宋体" w:hAnsi="宋体" w:hint="eastAsia"/>
          <w:sz w:val="24"/>
        </w:rPr>
        <w:t>企业的主要生产仪器、设备登记表(包括设备名称、规格、数量、使用场所、完好状态、制造单位或供应商等)；</w:t>
      </w:r>
    </w:p>
    <w:p w:rsidR="00190787" w:rsidRDefault="00190787">
      <w:pPr>
        <w:numPr>
          <w:ilvl w:val="0"/>
          <w:numId w:val="6"/>
        </w:numPr>
        <w:spacing w:line="360" w:lineRule="auto"/>
        <w:rPr>
          <w:rFonts w:ascii="宋体" w:hAnsi="宋体" w:hint="eastAsia"/>
          <w:sz w:val="24"/>
        </w:rPr>
      </w:pPr>
      <w:r>
        <w:rPr>
          <w:rFonts w:ascii="宋体" w:hAnsi="宋体" w:hint="eastAsia"/>
          <w:sz w:val="24"/>
        </w:rPr>
        <w:t>企业的主要检测仪器、设备登记表(包括设备名称、规格、精度、范围、使用场所、完好状态、制造单位或供应商等)；</w:t>
      </w:r>
    </w:p>
    <w:p w:rsidR="00190787" w:rsidRDefault="00190787">
      <w:pPr>
        <w:numPr>
          <w:ilvl w:val="0"/>
          <w:numId w:val="6"/>
        </w:numPr>
        <w:spacing w:line="360" w:lineRule="auto"/>
        <w:rPr>
          <w:rFonts w:ascii="宋体" w:hAnsi="宋体" w:hint="eastAsia"/>
          <w:sz w:val="24"/>
        </w:rPr>
      </w:pPr>
      <w:r>
        <w:rPr>
          <w:rFonts w:ascii="宋体" w:hAnsi="宋体" w:hint="eastAsia"/>
          <w:sz w:val="24"/>
        </w:rPr>
        <w:t>企业质量手册、支持性文件目录。</w:t>
      </w:r>
    </w:p>
    <w:p w:rsidR="00190787" w:rsidRDefault="00190787">
      <w:pPr>
        <w:spacing w:line="360" w:lineRule="auto"/>
        <w:rPr>
          <w:rFonts w:ascii="宋体" w:hAnsi="宋体" w:hint="eastAsia"/>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3.1.2</w:t>
        </w:r>
      </w:smartTag>
      <w:r>
        <w:rPr>
          <w:rFonts w:ascii="宋体" w:hAnsi="宋体" w:hint="eastAsia"/>
          <w:sz w:val="24"/>
        </w:rPr>
        <w:t>.2产品结构及技术参数说明</w:t>
      </w:r>
    </w:p>
    <w:p w:rsidR="00190787" w:rsidRDefault="00190787">
      <w:pPr>
        <w:numPr>
          <w:ilvl w:val="0"/>
          <w:numId w:val="6"/>
        </w:numPr>
        <w:spacing w:line="360" w:lineRule="auto"/>
        <w:rPr>
          <w:rFonts w:ascii="宋体" w:hAnsi="宋体" w:hint="eastAsia"/>
          <w:sz w:val="24"/>
        </w:rPr>
      </w:pPr>
      <w:r>
        <w:rPr>
          <w:rFonts w:ascii="宋体" w:hAnsi="宋体" w:hint="eastAsia"/>
          <w:sz w:val="24"/>
        </w:rPr>
        <w:t>该太阳能热水工程承建企业与业主签订的合同文本（复印件可）</w:t>
      </w:r>
      <w:r>
        <w:rPr>
          <w:rFonts w:ascii="宋体" w:hAnsi="宋体" w:hint="eastAsia"/>
          <w:sz w:val="24"/>
          <w:szCs w:val="28"/>
        </w:rPr>
        <w:t>；</w:t>
      </w:r>
    </w:p>
    <w:p w:rsidR="00190787" w:rsidRDefault="00190787">
      <w:pPr>
        <w:numPr>
          <w:ilvl w:val="0"/>
          <w:numId w:val="6"/>
        </w:numPr>
        <w:spacing w:line="360" w:lineRule="auto"/>
        <w:rPr>
          <w:rFonts w:ascii="宋体" w:hAnsi="宋体" w:hint="eastAsia"/>
          <w:sz w:val="24"/>
        </w:rPr>
      </w:pPr>
      <w:r>
        <w:rPr>
          <w:rFonts w:ascii="宋体" w:hAnsi="宋体" w:hint="eastAsia"/>
          <w:sz w:val="24"/>
        </w:rPr>
        <w:t>该太阳能热水工程的说明图册（复印件可）；</w:t>
      </w:r>
    </w:p>
    <w:p w:rsidR="00190787" w:rsidRDefault="00190787">
      <w:pPr>
        <w:numPr>
          <w:ilvl w:val="0"/>
          <w:numId w:val="6"/>
        </w:numPr>
        <w:spacing w:line="360" w:lineRule="auto"/>
        <w:rPr>
          <w:rFonts w:ascii="宋体" w:hAnsi="宋体" w:hint="eastAsia"/>
          <w:sz w:val="24"/>
        </w:rPr>
      </w:pPr>
      <w:r>
        <w:rPr>
          <w:rFonts w:ascii="宋体" w:hAnsi="宋体" w:hint="eastAsia"/>
          <w:sz w:val="24"/>
        </w:rPr>
        <w:t>该太阳能热水工程设计计算手册（复印件可）；</w:t>
      </w:r>
    </w:p>
    <w:p w:rsidR="00190787" w:rsidRDefault="00190787">
      <w:pPr>
        <w:numPr>
          <w:ilvl w:val="0"/>
          <w:numId w:val="6"/>
        </w:numPr>
        <w:spacing w:line="360" w:lineRule="auto"/>
        <w:rPr>
          <w:rFonts w:ascii="宋体" w:hAnsi="宋体" w:hint="eastAsia"/>
          <w:sz w:val="24"/>
        </w:rPr>
      </w:pPr>
      <w:r>
        <w:rPr>
          <w:rFonts w:ascii="宋体" w:hAnsi="宋体" w:hint="eastAsia"/>
          <w:sz w:val="24"/>
        </w:rPr>
        <w:lastRenderedPageBreak/>
        <w:t>该太阳能热水工程场地施工图（复印件可）；</w:t>
      </w:r>
    </w:p>
    <w:p w:rsidR="00190787" w:rsidRDefault="00190787">
      <w:pPr>
        <w:numPr>
          <w:ilvl w:val="0"/>
          <w:numId w:val="6"/>
        </w:numPr>
        <w:spacing w:line="360" w:lineRule="auto"/>
        <w:rPr>
          <w:rFonts w:ascii="宋体" w:hAnsi="宋体" w:hint="eastAsia"/>
          <w:sz w:val="24"/>
        </w:rPr>
      </w:pPr>
      <w:r>
        <w:rPr>
          <w:rFonts w:ascii="宋体" w:hAnsi="宋体" w:hint="eastAsia"/>
          <w:sz w:val="24"/>
        </w:rPr>
        <w:t>平面布置图（复印件可）</w:t>
      </w:r>
    </w:p>
    <w:p w:rsidR="00190787" w:rsidRDefault="00190787">
      <w:pPr>
        <w:spacing w:line="300" w:lineRule="auto"/>
        <w:jc w:val="left"/>
        <w:rPr>
          <w:rFonts w:ascii="宋体" w:hAnsi="宋体"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3.1.2</w:t>
        </w:r>
      </w:smartTag>
      <w:r>
        <w:rPr>
          <w:rFonts w:ascii="宋体" w:hAnsi="宋体" w:hint="eastAsia"/>
          <w:sz w:val="24"/>
        </w:rPr>
        <w:t>.3 太阳能热水工程设计资料</w:t>
      </w:r>
    </w:p>
    <w:p w:rsidR="00190787" w:rsidRDefault="00190787">
      <w:pPr>
        <w:numPr>
          <w:ilvl w:val="0"/>
          <w:numId w:val="6"/>
        </w:numPr>
        <w:spacing w:line="360" w:lineRule="auto"/>
        <w:rPr>
          <w:rFonts w:ascii="宋体" w:hAnsi="宋体" w:hint="eastAsia"/>
          <w:sz w:val="24"/>
        </w:rPr>
      </w:pPr>
      <w:r>
        <w:rPr>
          <w:rFonts w:ascii="宋体" w:hAnsi="宋体" w:hint="eastAsia"/>
          <w:sz w:val="24"/>
        </w:rPr>
        <w:t>太阳能热水系统的主要设计技术指标</w:t>
      </w:r>
      <w:r>
        <w:rPr>
          <w:rFonts w:ascii="宋体" w:hAnsi="宋体" w:hint="eastAsia"/>
          <w:sz w:val="24"/>
          <w:szCs w:val="28"/>
        </w:rPr>
        <w:t>；</w:t>
      </w:r>
    </w:p>
    <w:p w:rsidR="00190787" w:rsidRDefault="00190787">
      <w:pPr>
        <w:numPr>
          <w:ilvl w:val="0"/>
          <w:numId w:val="6"/>
        </w:numPr>
        <w:spacing w:line="360" w:lineRule="auto"/>
        <w:rPr>
          <w:rFonts w:ascii="宋体" w:hAnsi="宋体" w:hint="eastAsia"/>
          <w:sz w:val="24"/>
        </w:rPr>
      </w:pPr>
      <w:r>
        <w:rPr>
          <w:rFonts w:hint="eastAsia"/>
          <w:sz w:val="24"/>
        </w:rPr>
        <w:t>太阳能热水系统的结构计算书</w:t>
      </w:r>
      <w:r>
        <w:rPr>
          <w:rFonts w:ascii="宋体" w:hAnsi="宋体" w:hint="eastAsia"/>
          <w:sz w:val="24"/>
        </w:rPr>
        <w:t>；</w:t>
      </w:r>
    </w:p>
    <w:p w:rsidR="00190787" w:rsidRDefault="00190787">
      <w:pPr>
        <w:numPr>
          <w:ilvl w:val="0"/>
          <w:numId w:val="6"/>
        </w:numPr>
        <w:spacing w:line="360" w:lineRule="auto"/>
        <w:rPr>
          <w:rFonts w:ascii="宋体" w:hAnsi="宋体" w:hint="eastAsia"/>
          <w:sz w:val="24"/>
        </w:rPr>
      </w:pPr>
      <w:r>
        <w:rPr>
          <w:rFonts w:ascii="宋体" w:hAnsi="宋体" w:hint="eastAsia"/>
          <w:sz w:val="24"/>
        </w:rPr>
        <w:t>太阳能热水系统建筑、结构、给排水、电气设计的全套施工图；</w:t>
      </w:r>
    </w:p>
    <w:p w:rsidR="00190787" w:rsidRDefault="00190787">
      <w:pPr>
        <w:numPr>
          <w:ilvl w:val="0"/>
          <w:numId w:val="6"/>
        </w:numPr>
        <w:spacing w:line="360" w:lineRule="auto"/>
        <w:rPr>
          <w:rFonts w:ascii="宋体" w:hAnsi="宋体" w:hint="eastAsia"/>
          <w:sz w:val="24"/>
        </w:rPr>
      </w:pPr>
      <w:r>
        <w:rPr>
          <w:rFonts w:hint="eastAsia"/>
          <w:sz w:val="24"/>
        </w:rPr>
        <w:t>太阳能热水系统的设计变更证明文件</w:t>
      </w:r>
      <w:r>
        <w:rPr>
          <w:rFonts w:ascii="宋体" w:hAnsi="宋体" w:hint="eastAsia"/>
          <w:sz w:val="24"/>
        </w:rPr>
        <w:t>；</w:t>
      </w:r>
    </w:p>
    <w:p w:rsidR="00190787" w:rsidRDefault="00190787">
      <w:pPr>
        <w:numPr>
          <w:ilvl w:val="0"/>
          <w:numId w:val="6"/>
        </w:numPr>
        <w:spacing w:line="360" w:lineRule="auto"/>
        <w:rPr>
          <w:rFonts w:ascii="宋体" w:hAnsi="宋体" w:hint="eastAsia"/>
          <w:sz w:val="24"/>
        </w:rPr>
      </w:pPr>
      <w:r>
        <w:rPr>
          <w:rFonts w:hint="eastAsia"/>
          <w:sz w:val="24"/>
        </w:rPr>
        <w:t>提供太阳能热水系统的竣工图</w:t>
      </w:r>
      <w:r>
        <w:rPr>
          <w:rFonts w:ascii="宋体" w:hAnsi="宋体" w:hint="eastAsia"/>
          <w:sz w:val="24"/>
        </w:rPr>
        <w:t>；</w:t>
      </w:r>
    </w:p>
    <w:p w:rsidR="00190787" w:rsidRDefault="00190787">
      <w:pPr>
        <w:numPr>
          <w:ilvl w:val="0"/>
          <w:numId w:val="6"/>
        </w:numPr>
        <w:spacing w:line="360" w:lineRule="auto"/>
        <w:rPr>
          <w:rFonts w:ascii="宋体" w:hAnsi="宋体" w:hint="eastAsia"/>
          <w:sz w:val="24"/>
        </w:rPr>
      </w:pPr>
      <w:r>
        <w:rPr>
          <w:rFonts w:hint="eastAsia"/>
          <w:sz w:val="24"/>
        </w:rPr>
        <w:t>太阳能热水系统的给排水设计计算书；</w:t>
      </w:r>
    </w:p>
    <w:p w:rsidR="00190787" w:rsidRDefault="00190787">
      <w:pPr>
        <w:numPr>
          <w:ilvl w:val="0"/>
          <w:numId w:val="6"/>
        </w:numPr>
        <w:spacing w:line="360" w:lineRule="auto"/>
        <w:rPr>
          <w:rFonts w:ascii="宋体" w:hAnsi="宋体" w:hint="eastAsia"/>
          <w:sz w:val="24"/>
        </w:rPr>
      </w:pPr>
      <w:r>
        <w:rPr>
          <w:rFonts w:hint="eastAsia"/>
          <w:sz w:val="24"/>
        </w:rPr>
        <w:t>太阳能热水系统的节能、环保效益计算分析报告；</w:t>
      </w:r>
    </w:p>
    <w:p w:rsidR="00190787" w:rsidRDefault="00190787">
      <w:pPr>
        <w:numPr>
          <w:ilvl w:val="0"/>
          <w:numId w:val="6"/>
        </w:numPr>
        <w:spacing w:line="360" w:lineRule="auto"/>
        <w:rPr>
          <w:rFonts w:ascii="宋体" w:hAnsi="宋体" w:hint="eastAsia"/>
          <w:sz w:val="24"/>
        </w:rPr>
      </w:pPr>
      <w:r>
        <w:rPr>
          <w:rFonts w:ascii="宋体" w:hAnsi="宋体" w:hint="eastAsia"/>
          <w:sz w:val="24"/>
        </w:rPr>
        <w:t>太阳能热水系统的使用维修说明书。</w:t>
      </w:r>
    </w:p>
    <w:p w:rsidR="00190787" w:rsidRDefault="00190787">
      <w:pPr>
        <w:spacing w:line="300" w:lineRule="auto"/>
        <w:jc w:val="left"/>
        <w:rPr>
          <w:rFonts w:ascii="宋体" w:hAnsi="宋体"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3.1.2</w:t>
        </w:r>
      </w:smartTag>
      <w:r>
        <w:rPr>
          <w:rFonts w:ascii="宋体" w:hAnsi="宋体" w:hint="eastAsia"/>
          <w:sz w:val="24"/>
        </w:rPr>
        <w:t>.4 太阳能热水</w:t>
      </w:r>
      <w:r>
        <w:rPr>
          <w:rFonts w:ascii="宋体" w:hAnsi="宋体" w:hint="eastAsia"/>
          <w:color w:val="000000"/>
          <w:sz w:val="24"/>
        </w:rPr>
        <w:t>工程验收资料</w:t>
      </w:r>
    </w:p>
    <w:p w:rsidR="00190787" w:rsidRDefault="00190787">
      <w:pPr>
        <w:numPr>
          <w:ilvl w:val="0"/>
          <w:numId w:val="6"/>
        </w:numPr>
        <w:spacing w:line="360" w:lineRule="auto"/>
        <w:rPr>
          <w:rFonts w:ascii="宋体" w:hAnsi="宋体" w:hint="eastAsia"/>
          <w:sz w:val="24"/>
        </w:rPr>
      </w:pPr>
      <w:r>
        <w:rPr>
          <w:rFonts w:hint="eastAsia"/>
          <w:sz w:val="24"/>
        </w:rPr>
        <w:t>太阳能热水系统的竣工验收报告</w:t>
      </w:r>
      <w:r>
        <w:rPr>
          <w:rFonts w:ascii="宋体" w:hAnsi="宋体" w:hint="eastAsia"/>
          <w:sz w:val="24"/>
          <w:szCs w:val="28"/>
        </w:rPr>
        <w:t>；</w:t>
      </w:r>
    </w:p>
    <w:p w:rsidR="00190787" w:rsidRDefault="00190787">
      <w:pPr>
        <w:numPr>
          <w:ilvl w:val="0"/>
          <w:numId w:val="6"/>
        </w:numPr>
        <w:spacing w:line="360" w:lineRule="auto"/>
        <w:rPr>
          <w:rFonts w:ascii="宋体" w:hAnsi="宋体" w:hint="eastAsia"/>
          <w:sz w:val="24"/>
        </w:rPr>
      </w:pPr>
      <w:r>
        <w:rPr>
          <w:rFonts w:ascii="宋体" w:hAnsi="宋体" w:hint="eastAsia"/>
          <w:sz w:val="24"/>
        </w:rPr>
        <w:t>主要设备、材料、仪表、成品、半成品的出厂合格证明或检验资料；</w:t>
      </w:r>
    </w:p>
    <w:p w:rsidR="00190787" w:rsidRDefault="00190787">
      <w:pPr>
        <w:numPr>
          <w:ilvl w:val="0"/>
          <w:numId w:val="6"/>
        </w:numPr>
        <w:spacing w:line="360" w:lineRule="auto"/>
        <w:rPr>
          <w:rFonts w:ascii="宋体" w:hAnsi="宋体" w:hint="eastAsia"/>
          <w:sz w:val="24"/>
        </w:rPr>
      </w:pPr>
      <w:r>
        <w:rPr>
          <w:rFonts w:ascii="宋体" w:hAnsi="宋体" w:hint="eastAsia"/>
          <w:sz w:val="24"/>
        </w:rPr>
        <w:t>太阳能热水系统的调试和试运行记录；</w:t>
      </w:r>
    </w:p>
    <w:p w:rsidR="00190787" w:rsidRDefault="00190787">
      <w:pPr>
        <w:numPr>
          <w:ilvl w:val="0"/>
          <w:numId w:val="6"/>
        </w:numPr>
        <w:spacing w:line="360" w:lineRule="auto"/>
        <w:rPr>
          <w:rFonts w:ascii="宋体" w:hAnsi="宋体" w:hint="eastAsia"/>
          <w:sz w:val="24"/>
        </w:rPr>
      </w:pPr>
      <w:r>
        <w:rPr>
          <w:rFonts w:ascii="宋体" w:hAnsi="宋体" w:hint="eastAsia"/>
          <w:sz w:val="24"/>
        </w:rPr>
        <w:t>由规定检测资质机构出具的太阳能热水系统的热性能和水质检测报告；</w:t>
      </w:r>
    </w:p>
    <w:p w:rsidR="00190787" w:rsidRDefault="00190787">
      <w:pPr>
        <w:numPr>
          <w:ilvl w:val="0"/>
          <w:numId w:val="6"/>
        </w:numPr>
        <w:spacing w:line="360" w:lineRule="auto"/>
        <w:rPr>
          <w:rFonts w:ascii="宋体" w:hAnsi="宋体" w:hint="eastAsia"/>
          <w:sz w:val="24"/>
        </w:rPr>
      </w:pPr>
      <w:r>
        <w:rPr>
          <w:rFonts w:ascii="宋体" w:hAnsi="宋体" w:hint="eastAsia"/>
          <w:sz w:val="24"/>
        </w:rPr>
        <w:t>全部进仓材料和外购件的清单以及必要的质量合格证明。</w:t>
      </w:r>
    </w:p>
    <w:p w:rsidR="00190787" w:rsidRDefault="00190787">
      <w:pPr>
        <w:pStyle w:val="3"/>
        <w:spacing w:before="0" w:after="0" w:line="360" w:lineRule="auto"/>
        <w:rPr>
          <w:rFonts w:ascii="宋体" w:hAnsi="宋体" w:hint="eastAsia"/>
          <w:b w:val="0"/>
          <w:bCs w:val="0"/>
          <w:sz w:val="24"/>
        </w:rPr>
      </w:pPr>
      <w:bookmarkStart w:id="41" w:name="_Toc74543676"/>
      <w:bookmarkStart w:id="42" w:name="_Toc74553542"/>
      <w:bookmarkStart w:id="43" w:name="_Toc74553660"/>
      <w:bookmarkStart w:id="44" w:name="_Toc123027357"/>
      <w:bookmarkStart w:id="45" w:name="_Toc123027574"/>
      <w:bookmarkStart w:id="46" w:name="_Toc123027648"/>
      <w:bookmarkStart w:id="47" w:name="_Toc123027918"/>
      <w:bookmarkStart w:id="48" w:name="_Toc197851818"/>
      <w:bookmarkStart w:id="49" w:name="_Toc360458783"/>
      <w:r>
        <w:rPr>
          <w:rFonts w:ascii="宋体" w:hAnsi="宋体" w:hint="eastAsia"/>
          <w:b w:val="0"/>
          <w:bCs w:val="0"/>
          <w:sz w:val="24"/>
        </w:rPr>
        <w:t>3.</w:t>
      </w:r>
      <w:bookmarkEnd w:id="41"/>
      <w:bookmarkEnd w:id="42"/>
      <w:bookmarkEnd w:id="43"/>
      <w:bookmarkEnd w:id="44"/>
      <w:bookmarkEnd w:id="45"/>
      <w:bookmarkEnd w:id="46"/>
      <w:bookmarkEnd w:id="47"/>
      <w:bookmarkEnd w:id="48"/>
      <w:r>
        <w:rPr>
          <w:rFonts w:ascii="宋体" w:hAnsi="宋体" w:hint="eastAsia"/>
          <w:b w:val="0"/>
          <w:bCs w:val="0"/>
          <w:sz w:val="24"/>
        </w:rPr>
        <w:t>2节能评估</w:t>
      </w:r>
      <w:bookmarkEnd w:id="49"/>
    </w:p>
    <w:p w:rsidR="00190787" w:rsidRDefault="00190787">
      <w:pPr>
        <w:spacing w:line="360" w:lineRule="auto"/>
        <w:rPr>
          <w:rFonts w:ascii="宋体" w:hAnsi="宋体" w:hint="eastAsia"/>
          <w:sz w:val="24"/>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8"/>
          </w:rPr>
          <w:t>3.2.1</w:t>
        </w:r>
      </w:smartTag>
      <w:r>
        <w:rPr>
          <w:rFonts w:ascii="宋体" w:hAnsi="宋体" w:hint="eastAsia"/>
          <w:sz w:val="24"/>
          <w:szCs w:val="28"/>
        </w:rPr>
        <w:t>节能评估的依据</w:t>
      </w:r>
    </w:p>
    <w:p w:rsidR="00190787" w:rsidRDefault="00190787">
      <w:pPr>
        <w:spacing w:line="360" w:lineRule="auto"/>
        <w:ind w:firstLineChars="200" w:firstLine="480"/>
        <w:rPr>
          <w:rFonts w:ascii="宋体" w:hAnsi="宋体" w:hint="eastAsia"/>
          <w:sz w:val="24"/>
          <w:szCs w:val="28"/>
        </w:rPr>
      </w:pPr>
      <w:r>
        <w:rPr>
          <w:rFonts w:ascii="宋体" w:hAnsi="宋体" w:hint="eastAsia"/>
          <w:sz w:val="24"/>
          <w:szCs w:val="28"/>
        </w:rPr>
        <w:t>GB/T 50801-2013 《可再生能源建筑应用工程评价标准》</w:t>
      </w:r>
    </w:p>
    <w:p w:rsidR="00190787" w:rsidRDefault="00190787">
      <w:pPr>
        <w:spacing w:line="360" w:lineRule="auto"/>
        <w:rPr>
          <w:rFonts w:ascii="宋体" w:hAnsi="宋体" w:hint="eastAsia"/>
          <w:sz w:val="24"/>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8"/>
          </w:rPr>
          <w:t>3.2.2</w:t>
        </w:r>
      </w:smartTag>
      <w:r>
        <w:rPr>
          <w:rFonts w:ascii="宋体" w:hAnsi="宋体" w:hint="eastAsia"/>
          <w:sz w:val="24"/>
          <w:szCs w:val="28"/>
        </w:rPr>
        <w:t>节能评估的评价指标</w:t>
      </w:r>
    </w:p>
    <w:p w:rsidR="00190787" w:rsidRDefault="00190787">
      <w:pPr>
        <w:autoSpaceDE w:val="0"/>
        <w:autoSpaceDN w:val="0"/>
        <w:adjustRightInd w:val="0"/>
        <w:spacing w:line="360" w:lineRule="auto"/>
        <w:ind w:firstLine="482"/>
        <w:jc w:val="left"/>
        <w:rPr>
          <w:rFonts w:ascii="宋体" w:hAnsi="宋体" w:hint="eastAsia"/>
          <w:sz w:val="24"/>
          <w:szCs w:val="28"/>
        </w:rPr>
      </w:pPr>
      <w:r>
        <w:rPr>
          <w:rFonts w:ascii="宋体" w:hAnsi="宋体" w:hint="eastAsia"/>
          <w:sz w:val="24"/>
          <w:szCs w:val="28"/>
        </w:rPr>
        <w:t>1）. 太阳能热水系统的太阳能保证率应满足设计要求，当设计无明确规定时，应满足下表要求。</w:t>
      </w:r>
    </w:p>
    <w:p w:rsidR="00190787" w:rsidRDefault="00190787">
      <w:pPr>
        <w:autoSpaceDE w:val="0"/>
        <w:autoSpaceDN w:val="0"/>
        <w:adjustRightInd w:val="0"/>
        <w:ind w:firstLineChars="50" w:firstLine="100"/>
        <w:jc w:val="center"/>
        <w:rPr>
          <w:rFonts w:ascii="宋体" w:hAnsi="宋体" w:hint="eastAsia"/>
          <w:sz w:val="24"/>
          <w:szCs w:val="28"/>
        </w:rPr>
      </w:pPr>
      <w:r>
        <w:rPr>
          <w:rFonts w:ascii="宋体" w:cs="宋体" w:hint="eastAsia"/>
          <w:kern w:val="0"/>
          <w:sz w:val="20"/>
          <w:szCs w:val="20"/>
        </w:rPr>
        <w:t>不同地区太阳能热利用系统的太阳能保证率</w:t>
      </w:r>
      <w:r>
        <w:rPr>
          <w:i/>
          <w:iCs/>
          <w:kern w:val="0"/>
          <w:sz w:val="20"/>
          <w:szCs w:val="20"/>
        </w:rPr>
        <w:t>f</w:t>
      </w:r>
      <w:r>
        <w:rPr>
          <w:rFonts w:ascii="宋体" w:cs="宋体" w:hint="eastAsia"/>
          <w:kern w:val="0"/>
          <w:sz w:val="20"/>
          <w:szCs w:val="20"/>
        </w:rPr>
        <w:t>（</w:t>
      </w:r>
      <w:r>
        <w:rPr>
          <w:kern w:val="0"/>
          <w:sz w:val="20"/>
          <w:szCs w:val="20"/>
        </w:rPr>
        <w:t>%</w:t>
      </w:r>
      <w:r>
        <w:rPr>
          <w:rFonts w:ascii="宋体" w:cs="宋体" w:hint="eastAsia"/>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3"/>
        <w:gridCol w:w="4027"/>
      </w:tblGrid>
      <w:tr w:rsidR="00190787">
        <w:trPr>
          <w:trHeight w:val="470"/>
          <w:jc w:val="center"/>
        </w:trPr>
        <w:tc>
          <w:tcPr>
            <w:tcW w:w="4023" w:type="dxa"/>
          </w:tcPr>
          <w:p w:rsidR="00190787" w:rsidRDefault="00190787">
            <w:pPr>
              <w:spacing w:line="360" w:lineRule="auto"/>
              <w:jc w:val="center"/>
              <w:rPr>
                <w:rFonts w:ascii="宋体" w:hAnsi="宋体" w:hint="eastAsia"/>
                <w:sz w:val="24"/>
              </w:rPr>
            </w:pPr>
            <w:r>
              <w:rPr>
                <w:rFonts w:ascii="宋体" w:hAnsi="宋体" w:hint="eastAsia"/>
                <w:sz w:val="24"/>
              </w:rPr>
              <w:t>太阳能资源划分</w:t>
            </w:r>
          </w:p>
        </w:tc>
        <w:tc>
          <w:tcPr>
            <w:tcW w:w="4027" w:type="dxa"/>
          </w:tcPr>
          <w:p w:rsidR="00190787" w:rsidRDefault="00190787">
            <w:pPr>
              <w:spacing w:line="360" w:lineRule="auto"/>
              <w:jc w:val="center"/>
              <w:rPr>
                <w:rFonts w:ascii="宋体" w:hAnsi="宋体" w:hint="eastAsia"/>
                <w:sz w:val="24"/>
              </w:rPr>
            </w:pPr>
            <w:r>
              <w:rPr>
                <w:rFonts w:ascii="宋体" w:hAnsi="宋体" w:hint="eastAsia"/>
                <w:sz w:val="24"/>
              </w:rPr>
              <w:t>太阳能热水系</w:t>
            </w:r>
          </w:p>
        </w:tc>
      </w:tr>
      <w:tr w:rsidR="00190787">
        <w:trPr>
          <w:trHeight w:val="470"/>
          <w:jc w:val="center"/>
        </w:trPr>
        <w:tc>
          <w:tcPr>
            <w:tcW w:w="4023" w:type="dxa"/>
          </w:tcPr>
          <w:p w:rsidR="00190787" w:rsidRDefault="00190787">
            <w:pPr>
              <w:spacing w:line="360" w:lineRule="auto"/>
              <w:jc w:val="center"/>
              <w:rPr>
                <w:rFonts w:ascii="宋体" w:hAnsi="宋体" w:hint="eastAsia"/>
                <w:sz w:val="24"/>
              </w:rPr>
            </w:pPr>
            <w:r>
              <w:rPr>
                <w:rFonts w:ascii="宋体" w:hAnsi="宋体" w:hint="eastAsia"/>
                <w:sz w:val="24"/>
              </w:rPr>
              <w:t>资源极富区</w:t>
            </w:r>
          </w:p>
        </w:tc>
        <w:tc>
          <w:tcPr>
            <w:tcW w:w="4027" w:type="dxa"/>
          </w:tcPr>
          <w:p w:rsidR="00190787" w:rsidRDefault="00190787">
            <w:pPr>
              <w:spacing w:line="360" w:lineRule="auto"/>
              <w:jc w:val="center"/>
              <w:rPr>
                <w:rFonts w:ascii="宋体" w:hAnsi="宋体" w:hint="eastAsia"/>
                <w:sz w:val="24"/>
              </w:rPr>
            </w:pPr>
            <w:r>
              <w:rPr>
                <w:rFonts w:ascii="宋体" w:hAnsi="宋体" w:hint="eastAsia"/>
                <w:sz w:val="24"/>
              </w:rPr>
              <w:t>f≥60</w:t>
            </w:r>
          </w:p>
        </w:tc>
      </w:tr>
      <w:tr w:rsidR="00190787">
        <w:trPr>
          <w:trHeight w:val="470"/>
          <w:jc w:val="center"/>
        </w:trPr>
        <w:tc>
          <w:tcPr>
            <w:tcW w:w="4023" w:type="dxa"/>
          </w:tcPr>
          <w:p w:rsidR="00190787" w:rsidRDefault="00190787">
            <w:pPr>
              <w:spacing w:line="360" w:lineRule="auto"/>
              <w:jc w:val="center"/>
              <w:rPr>
                <w:rFonts w:ascii="宋体" w:hAnsi="宋体" w:hint="eastAsia"/>
                <w:sz w:val="24"/>
              </w:rPr>
            </w:pPr>
            <w:r>
              <w:rPr>
                <w:rFonts w:ascii="宋体" w:hAnsi="宋体" w:hint="eastAsia"/>
                <w:sz w:val="24"/>
              </w:rPr>
              <w:t>资源丰富区</w:t>
            </w:r>
          </w:p>
        </w:tc>
        <w:tc>
          <w:tcPr>
            <w:tcW w:w="4027" w:type="dxa"/>
          </w:tcPr>
          <w:p w:rsidR="00190787" w:rsidRDefault="00190787">
            <w:pPr>
              <w:spacing w:line="360" w:lineRule="auto"/>
              <w:jc w:val="center"/>
              <w:rPr>
                <w:rFonts w:ascii="宋体" w:hAnsi="宋体" w:hint="eastAsia"/>
                <w:sz w:val="24"/>
              </w:rPr>
            </w:pPr>
            <w:r>
              <w:rPr>
                <w:rFonts w:ascii="宋体" w:hAnsi="宋体" w:hint="eastAsia"/>
                <w:sz w:val="24"/>
              </w:rPr>
              <w:t>f≥50</w:t>
            </w:r>
          </w:p>
        </w:tc>
      </w:tr>
      <w:tr w:rsidR="00190787">
        <w:trPr>
          <w:trHeight w:val="470"/>
          <w:jc w:val="center"/>
        </w:trPr>
        <w:tc>
          <w:tcPr>
            <w:tcW w:w="4023" w:type="dxa"/>
          </w:tcPr>
          <w:p w:rsidR="00190787" w:rsidRDefault="00190787">
            <w:pPr>
              <w:spacing w:line="360" w:lineRule="auto"/>
              <w:jc w:val="center"/>
              <w:rPr>
                <w:rFonts w:ascii="宋体" w:hAnsi="宋体" w:hint="eastAsia"/>
                <w:sz w:val="24"/>
              </w:rPr>
            </w:pPr>
            <w:r>
              <w:rPr>
                <w:rFonts w:ascii="宋体" w:hAnsi="宋体" w:hint="eastAsia"/>
                <w:sz w:val="24"/>
              </w:rPr>
              <w:t>资源较富区</w:t>
            </w:r>
          </w:p>
        </w:tc>
        <w:tc>
          <w:tcPr>
            <w:tcW w:w="4027" w:type="dxa"/>
          </w:tcPr>
          <w:p w:rsidR="00190787" w:rsidRDefault="00190787">
            <w:pPr>
              <w:spacing w:line="360" w:lineRule="auto"/>
              <w:jc w:val="center"/>
              <w:rPr>
                <w:rFonts w:ascii="宋体" w:hAnsi="宋体" w:hint="eastAsia"/>
                <w:sz w:val="24"/>
              </w:rPr>
            </w:pPr>
            <w:r>
              <w:rPr>
                <w:rFonts w:ascii="宋体" w:hAnsi="宋体" w:hint="eastAsia"/>
                <w:sz w:val="24"/>
              </w:rPr>
              <w:t>f≥40</w:t>
            </w:r>
          </w:p>
        </w:tc>
      </w:tr>
      <w:tr w:rsidR="00190787">
        <w:trPr>
          <w:trHeight w:val="485"/>
          <w:jc w:val="center"/>
        </w:trPr>
        <w:tc>
          <w:tcPr>
            <w:tcW w:w="4023" w:type="dxa"/>
          </w:tcPr>
          <w:p w:rsidR="00190787" w:rsidRDefault="00190787">
            <w:pPr>
              <w:spacing w:line="360" w:lineRule="auto"/>
              <w:jc w:val="center"/>
              <w:rPr>
                <w:rFonts w:ascii="宋体" w:hAnsi="宋体" w:hint="eastAsia"/>
                <w:sz w:val="24"/>
              </w:rPr>
            </w:pPr>
            <w:r>
              <w:rPr>
                <w:rFonts w:ascii="宋体" w:hAnsi="宋体" w:hint="eastAsia"/>
                <w:sz w:val="24"/>
              </w:rPr>
              <w:t>资源一般区</w:t>
            </w:r>
          </w:p>
        </w:tc>
        <w:tc>
          <w:tcPr>
            <w:tcW w:w="4027" w:type="dxa"/>
          </w:tcPr>
          <w:p w:rsidR="00190787" w:rsidRDefault="00190787">
            <w:pPr>
              <w:spacing w:line="360" w:lineRule="auto"/>
              <w:jc w:val="center"/>
              <w:rPr>
                <w:rFonts w:ascii="宋体" w:hAnsi="宋体" w:hint="eastAsia"/>
                <w:sz w:val="24"/>
              </w:rPr>
            </w:pPr>
            <w:r>
              <w:rPr>
                <w:rFonts w:ascii="宋体" w:hAnsi="宋体" w:hint="eastAsia"/>
                <w:sz w:val="24"/>
              </w:rPr>
              <w:t>f≥30</w:t>
            </w:r>
          </w:p>
        </w:tc>
      </w:tr>
    </w:tbl>
    <w:p w:rsidR="00190787" w:rsidRDefault="00190787">
      <w:pPr>
        <w:autoSpaceDE w:val="0"/>
        <w:autoSpaceDN w:val="0"/>
        <w:adjustRightInd w:val="0"/>
        <w:jc w:val="left"/>
        <w:rPr>
          <w:rFonts w:ascii="宋体" w:hAnsi="宋体" w:hint="eastAsia"/>
          <w:sz w:val="24"/>
          <w:szCs w:val="28"/>
        </w:rPr>
      </w:pP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lastRenderedPageBreak/>
        <w:t>2）. 太阳能热利用系统的集热系统效率应满足设计要求，当设计无明确规定时，太阳能热水系统的集热效率η应≥</w:t>
      </w:r>
      <w:r>
        <w:rPr>
          <w:rFonts w:ascii="宋体" w:hAnsi="宋体"/>
          <w:sz w:val="24"/>
          <w:szCs w:val="28"/>
        </w:rPr>
        <w:t>42</w:t>
      </w:r>
      <w:r>
        <w:rPr>
          <w:rFonts w:ascii="宋体" w:hAnsi="宋体" w:hint="eastAsia"/>
          <w:sz w:val="24"/>
          <w:szCs w:val="28"/>
        </w:rPr>
        <w:t>%。</w:t>
      </w:r>
    </w:p>
    <w:p w:rsidR="00190787" w:rsidRDefault="00190787">
      <w:pPr>
        <w:autoSpaceDE w:val="0"/>
        <w:autoSpaceDN w:val="0"/>
        <w:adjustRightInd w:val="0"/>
        <w:spacing w:line="360" w:lineRule="auto"/>
        <w:ind w:firstLine="465"/>
        <w:jc w:val="left"/>
        <w:rPr>
          <w:rFonts w:ascii="宋体" w:hAnsi="宋体" w:hint="eastAsia"/>
          <w:sz w:val="24"/>
          <w:szCs w:val="28"/>
        </w:rPr>
      </w:pPr>
      <w:r>
        <w:rPr>
          <w:rFonts w:ascii="宋体" w:hAnsi="宋体" w:hint="eastAsia"/>
          <w:sz w:val="24"/>
          <w:szCs w:val="28"/>
        </w:rPr>
        <w:t>3）.</w:t>
      </w:r>
      <w:r>
        <w:rPr>
          <w:rFonts w:ascii="宋体" w:cs="宋体" w:hint="eastAsia"/>
          <w:kern w:val="0"/>
          <w:sz w:val="20"/>
          <w:szCs w:val="20"/>
        </w:rPr>
        <w:t xml:space="preserve"> </w:t>
      </w:r>
      <w:r>
        <w:rPr>
          <w:rFonts w:ascii="宋体" w:hAnsi="宋体" w:hint="eastAsia"/>
          <w:sz w:val="24"/>
          <w:szCs w:val="28"/>
        </w:rPr>
        <w:t>太阳能集热系统的贮热水箱热损因数</w:t>
      </w:r>
      <w:r>
        <w:rPr>
          <w:sz w:val="24"/>
          <w:szCs w:val="28"/>
        </w:rPr>
        <w:t>U</w:t>
      </w:r>
      <w:r>
        <w:rPr>
          <w:sz w:val="24"/>
          <w:szCs w:val="28"/>
          <w:vertAlign w:val="subscript"/>
        </w:rPr>
        <w:t>sl</w:t>
      </w:r>
      <w:r>
        <w:rPr>
          <w:rFonts w:ascii="宋体" w:hAnsi="宋体" w:hint="eastAsia"/>
          <w:sz w:val="24"/>
          <w:szCs w:val="28"/>
        </w:rPr>
        <w:t>应不大于</w:t>
      </w:r>
      <w:r>
        <w:rPr>
          <w:rFonts w:ascii="宋体" w:hAnsi="宋体"/>
          <w:sz w:val="24"/>
          <w:szCs w:val="28"/>
        </w:rPr>
        <w:t>30</w:t>
      </w:r>
      <w:r>
        <w:rPr>
          <w:sz w:val="24"/>
          <w:szCs w:val="28"/>
        </w:rPr>
        <w:t>W/</w:t>
      </w:r>
      <w:r>
        <w:rPr>
          <w:rFonts w:hAnsi="宋体"/>
          <w:sz w:val="24"/>
          <w:szCs w:val="28"/>
        </w:rPr>
        <w:t>（</w:t>
      </w:r>
      <w:r>
        <w:rPr>
          <w:sz w:val="24"/>
          <w:szCs w:val="28"/>
        </w:rPr>
        <w:t>m</w:t>
      </w:r>
      <w:r>
        <w:rPr>
          <w:sz w:val="24"/>
          <w:szCs w:val="28"/>
          <w:vertAlign w:val="superscript"/>
        </w:rPr>
        <w:t>3</w:t>
      </w:r>
      <w:r>
        <w:rPr>
          <w:sz w:val="24"/>
          <w:szCs w:val="28"/>
        </w:rPr>
        <w:t>·K</w:t>
      </w:r>
      <w:r>
        <w:rPr>
          <w:rFonts w:hAnsi="宋体"/>
          <w:sz w:val="24"/>
          <w:szCs w:val="28"/>
        </w:rPr>
        <w:t>）</w:t>
      </w:r>
      <w:r>
        <w:rPr>
          <w:rFonts w:ascii="宋体" w:hAnsi="宋体" w:hint="eastAsia"/>
          <w:sz w:val="24"/>
          <w:szCs w:val="28"/>
        </w:rPr>
        <w:t>。</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4）. 太阳能供热水系统的供热水温度</w:t>
      </w:r>
      <w:r>
        <w:rPr>
          <w:rFonts w:ascii="宋体" w:hAnsi="宋体"/>
          <w:sz w:val="24"/>
          <w:szCs w:val="28"/>
        </w:rPr>
        <w:t>t</w:t>
      </w:r>
      <w:r>
        <w:rPr>
          <w:rFonts w:ascii="宋体" w:hAnsi="宋体" w:hint="eastAsia"/>
          <w:sz w:val="24"/>
          <w:szCs w:val="28"/>
          <w:vertAlign w:val="subscript"/>
        </w:rPr>
        <w:t>r</w:t>
      </w:r>
      <w:r>
        <w:rPr>
          <w:rFonts w:ascii="宋体" w:hAnsi="宋体" w:hint="eastAsia"/>
          <w:sz w:val="24"/>
          <w:szCs w:val="28"/>
        </w:rPr>
        <w:t>应满足设计要求，当设计无明确规定时</w:t>
      </w:r>
      <w:r>
        <w:rPr>
          <w:rFonts w:ascii="宋体" w:hAnsi="宋体"/>
          <w:sz w:val="24"/>
          <w:szCs w:val="28"/>
        </w:rPr>
        <w:t>t</w:t>
      </w:r>
      <w:r>
        <w:rPr>
          <w:rFonts w:ascii="宋体" w:hAnsi="宋体" w:hint="eastAsia"/>
          <w:sz w:val="24"/>
          <w:szCs w:val="28"/>
          <w:vertAlign w:val="subscript"/>
        </w:rPr>
        <w:t>r</w:t>
      </w:r>
      <w:r>
        <w:rPr>
          <w:rFonts w:ascii="宋体" w:hAnsi="宋体"/>
          <w:sz w:val="24"/>
          <w:szCs w:val="28"/>
        </w:rPr>
        <w:t xml:space="preserve"> </w:t>
      </w:r>
      <w:r>
        <w:rPr>
          <w:rFonts w:ascii="宋体" w:hAnsi="宋体" w:hint="eastAsia"/>
          <w:sz w:val="24"/>
          <w:szCs w:val="28"/>
        </w:rPr>
        <w:t>应满足：</w:t>
      </w:r>
      <w:smartTag w:uri="urn:schemas-microsoft-com:office:smarttags" w:element="chmetcnv">
        <w:smartTagPr>
          <w:attr w:name="TCSC" w:val="0"/>
          <w:attr w:name="NumberType" w:val="1"/>
          <w:attr w:name="Negative" w:val="False"/>
          <w:attr w:name="HasSpace" w:val="False"/>
          <w:attr w:name="SourceValue" w:val="45"/>
          <w:attr w:name="UnitName" w:val="℃"/>
        </w:smartTagPr>
        <w:r>
          <w:rPr>
            <w:rFonts w:ascii="宋体" w:hAnsi="宋体"/>
            <w:sz w:val="24"/>
            <w:szCs w:val="28"/>
          </w:rPr>
          <w:t>45</w:t>
        </w:r>
        <w:r>
          <w:rPr>
            <w:rFonts w:ascii="宋体" w:hAnsi="宋体" w:hint="eastAsia"/>
            <w:sz w:val="24"/>
            <w:szCs w:val="28"/>
          </w:rPr>
          <w:t>℃</w:t>
        </w:r>
      </w:smartTag>
      <w:r>
        <w:rPr>
          <w:rFonts w:ascii="宋体" w:hAnsi="宋体" w:hint="eastAsia"/>
          <w:sz w:val="24"/>
          <w:szCs w:val="28"/>
        </w:rPr>
        <w:t>≤</w:t>
      </w:r>
      <w:r>
        <w:rPr>
          <w:rFonts w:ascii="宋体" w:hAnsi="宋体"/>
          <w:sz w:val="24"/>
          <w:szCs w:val="28"/>
        </w:rPr>
        <w:t xml:space="preserve"> t</w:t>
      </w:r>
      <w:r>
        <w:rPr>
          <w:rFonts w:ascii="宋体" w:hAnsi="宋体" w:hint="eastAsia"/>
          <w:sz w:val="24"/>
          <w:szCs w:val="28"/>
          <w:vertAlign w:val="subscript"/>
        </w:rPr>
        <w:t>r</w:t>
      </w:r>
      <w:r>
        <w:rPr>
          <w:rFonts w:ascii="宋体" w:hAnsi="宋体"/>
          <w:sz w:val="24"/>
          <w:szCs w:val="28"/>
        </w:rPr>
        <w:t xml:space="preserve"> </w:t>
      </w:r>
      <w:r>
        <w:rPr>
          <w:rFonts w:ascii="宋体" w:hAnsi="宋体" w:hint="eastAsia"/>
          <w:sz w:val="24"/>
          <w:szCs w:val="28"/>
        </w:rPr>
        <w:t>≤</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ascii="宋体" w:hAnsi="宋体"/>
            <w:sz w:val="24"/>
            <w:szCs w:val="28"/>
          </w:rPr>
          <w:t>60</w:t>
        </w:r>
        <w:r>
          <w:rPr>
            <w:rFonts w:ascii="宋体" w:hAnsi="宋体" w:hint="eastAsia"/>
            <w:sz w:val="24"/>
            <w:szCs w:val="28"/>
          </w:rPr>
          <w:t>℃</w:t>
        </w:r>
      </w:smartTag>
      <w:r>
        <w:rPr>
          <w:rFonts w:ascii="宋体" w:hAnsi="宋体" w:hint="eastAsia"/>
          <w:sz w:val="24"/>
          <w:szCs w:val="28"/>
        </w:rPr>
        <w:t>。</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5）. 太阳能热水系统的常规能源替代量应满足项目立项可行性报告等相关文件的要求，当无文件明确规定时，应在评价报告中给出。</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6）. 太阳能热水系统的费效比应满足项目立项可行性报告等相关文件的要求，当无文件明确规定时，应在评价报告中给出。</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7）．太阳能热水系统的静态投资回收期应满足项目立项可行性报告等相关文件的要求。当无文件明确规定时，太阳能供热水系统的静态投资回收期应不大于</w:t>
      </w:r>
      <w:r>
        <w:rPr>
          <w:rFonts w:ascii="宋体" w:hAnsi="宋体"/>
          <w:sz w:val="24"/>
          <w:szCs w:val="28"/>
        </w:rPr>
        <w:t xml:space="preserve">5 </w:t>
      </w:r>
      <w:r>
        <w:rPr>
          <w:rFonts w:ascii="宋体" w:hAnsi="宋体" w:hint="eastAsia"/>
          <w:sz w:val="24"/>
          <w:szCs w:val="28"/>
        </w:rPr>
        <w:t>年并应在评价报告中给出。</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8）. 太阳能热水系统的二氧化碳减排量应满足项目立项可行性报告等相关文件的要求，当无文件明确规定时，应在评价报告中给出。</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9）. 太阳能热水系统的二氧化硫减排量应满足项目立项可行性报告等相关文件的要求，当无文件明确规定时，应在评价报告中给出。</w:t>
      </w:r>
    </w:p>
    <w:p w:rsidR="00190787" w:rsidRDefault="00190787">
      <w:pPr>
        <w:autoSpaceDE w:val="0"/>
        <w:autoSpaceDN w:val="0"/>
        <w:adjustRightInd w:val="0"/>
        <w:spacing w:line="360" w:lineRule="auto"/>
        <w:ind w:firstLineChars="200" w:firstLine="480"/>
        <w:jc w:val="left"/>
        <w:rPr>
          <w:rFonts w:ascii="宋体" w:hAnsi="宋体" w:hint="eastAsia"/>
          <w:sz w:val="24"/>
          <w:szCs w:val="28"/>
        </w:rPr>
      </w:pPr>
      <w:r>
        <w:rPr>
          <w:rFonts w:ascii="宋体" w:hAnsi="宋体" w:hint="eastAsia"/>
          <w:sz w:val="24"/>
          <w:szCs w:val="28"/>
        </w:rPr>
        <w:t>10）. 太阳能热水系统的粉尘减排量应满足项目立项可行性报告等相关文件的要求，当无文件明确规定时，应在评价报告中给出。</w:t>
      </w:r>
    </w:p>
    <w:p w:rsidR="00190787" w:rsidRDefault="00190787">
      <w:pPr>
        <w:spacing w:line="360" w:lineRule="auto"/>
        <w:rPr>
          <w:rFonts w:ascii="宋体" w:hAnsi="宋体" w:hint="eastAsia"/>
          <w:sz w:val="24"/>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8"/>
          </w:rPr>
          <w:t>3.2.2</w:t>
        </w:r>
      </w:smartTag>
      <w:r>
        <w:rPr>
          <w:rFonts w:ascii="宋体" w:hAnsi="宋体" w:hint="eastAsia"/>
          <w:sz w:val="24"/>
          <w:szCs w:val="28"/>
        </w:rPr>
        <w:t>评价指标的计算</w:t>
      </w:r>
    </w:p>
    <w:p w:rsidR="00190787" w:rsidRDefault="00190787">
      <w:pPr>
        <w:spacing w:line="360" w:lineRule="auto"/>
        <w:rPr>
          <w:rFonts w:ascii="宋体" w:hAnsi="宋体" w:hint="eastAsia"/>
          <w:sz w:val="24"/>
          <w:szCs w:val="28"/>
        </w:rPr>
      </w:pPr>
    </w:p>
    <w:p w:rsidR="00190787" w:rsidRDefault="00190787">
      <w:pPr>
        <w:spacing w:line="360" w:lineRule="auto"/>
        <w:rPr>
          <w:rFonts w:ascii="宋体" w:hAnsi="宋体" w:hint="eastAsia"/>
          <w:sz w:val="24"/>
          <w:szCs w:val="28"/>
        </w:rPr>
      </w:pPr>
      <w:r>
        <w:rPr>
          <w:rFonts w:ascii="宋体" w:hAnsi="宋体" w:hint="eastAsia"/>
          <w:sz w:val="24"/>
        </w:rPr>
        <w:t xml:space="preserve">    1）、</w:t>
      </w:r>
      <w:r>
        <w:rPr>
          <w:rFonts w:ascii="宋体" w:hAnsi="宋体" w:hint="eastAsia"/>
          <w:sz w:val="24"/>
          <w:szCs w:val="28"/>
        </w:rPr>
        <w:t>太阳能热利用系统的集热系统效率η</w:t>
      </w:r>
    </w:p>
    <w:p w:rsidR="00190787" w:rsidRDefault="00190787">
      <w:pPr>
        <w:spacing w:line="360" w:lineRule="auto"/>
        <w:rPr>
          <w:rFonts w:eastAsia="TimesNewRoman,Italic" w:hint="eastAsia"/>
          <w:kern w:val="0"/>
          <w:sz w:val="30"/>
          <w:szCs w:val="30"/>
        </w:rPr>
      </w:pPr>
      <w:r>
        <w:rPr>
          <w:rFonts w:ascii="宋体" w:hAnsi="宋体" w:hint="eastAsia"/>
          <w:sz w:val="24"/>
          <w:szCs w:val="28"/>
        </w:rPr>
        <w:t xml:space="preserve">            </w:t>
      </w:r>
      <w:r>
        <w:rPr>
          <w:sz w:val="30"/>
          <w:szCs w:val="30"/>
        </w:rPr>
        <w:t xml:space="preserve"> </w:t>
      </w:r>
      <w:r>
        <w:rPr>
          <w:rFonts w:eastAsia="TimesNewRoman,Italic"/>
          <w:i/>
          <w:iCs/>
          <w:kern w:val="0"/>
          <w:sz w:val="30"/>
          <w:szCs w:val="30"/>
        </w:rPr>
        <w:t>η</w:t>
      </w:r>
      <w:r>
        <w:rPr>
          <w:rFonts w:eastAsia="TimesNewRoman,Italic"/>
          <w:kern w:val="0"/>
          <w:sz w:val="30"/>
          <w:szCs w:val="30"/>
        </w:rPr>
        <w:t>=</w:t>
      </w:r>
      <w:r>
        <w:rPr>
          <w:rFonts w:eastAsia="TimesNewRoman,Italic"/>
          <w:i/>
          <w:iCs/>
          <w:kern w:val="0"/>
          <w:sz w:val="30"/>
          <w:szCs w:val="30"/>
        </w:rPr>
        <w:t>Q</w:t>
      </w:r>
      <w:r>
        <w:rPr>
          <w:rFonts w:eastAsia="TimesNewRoman,Italic"/>
          <w:i/>
          <w:iCs/>
          <w:kern w:val="0"/>
          <w:sz w:val="30"/>
          <w:szCs w:val="30"/>
          <w:vertAlign w:val="subscript"/>
        </w:rPr>
        <w:t>j</w:t>
      </w:r>
      <w:r>
        <w:rPr>
          <w:rFonts w:eastAsia="TimesNewRoman,Italic"/>
          <w:i/>
          <w:iCs/>
          <w:kern w:val="0"/>
          <w:sz w:val="30"/>
          <w:szCs w:val="30"/>
        </w:rPr>
        <w:t xml:space="preserve"> </w:t>
      </w:r>
      <w:r>
        <w:rPr>
          <w:rFonts w:eastAsia="TimesNewRoman,Italic"/>
          <w:kern w:val="0"/>
          <w:sz w:val="30"/>
          <w:szCs w:val="30"/>
        </w:rPr>
        <w:t>/</w:t>
      </w:r>
      <w:r>
        <w:rPr>
          <w:kern w:val="0"/>
          <w:sz w:val="30"/>
          <w:szCs w:val="30"/>
        </w:rPr>
        <w:t>（</w:t>
      </w:r>
      <w:r>
        <w:rPr>
          <w:rFonts w:eastAsia="TimesNewRoman,Italic"/>
          <w:i/>
          <w:iCs/>
          <w:kern w:val="0"/>
          <w:sz w:val="30"/>
          <w:szCs w:val="30"/>
        </w:rPr>
        <w:t>A</w:t>
      </w:r>
      <w:r>
        <w:rPr>
          <w:rFonts w:eastAsia="TimesNewRoman"/>
          <w:kern w:val="0"/>
          <w:sz w:val="30"/>
          <w:szCs w:val="30"/>
        </w:rPr>
        <w:t>×</w:t>
      </w:r>
      <w:r>
        <w:rPr>
          <w:rFonts w:eastAsia="TimesNewRoman,Italic"/>
          <w:i/>
          <w:iCs/>
          <w:kern w:val="0"/>
          <w:sz w:val="30"/>
          <w:szCs w:val="30"/>
        </w:rPr>
        <w:t>H</w:t>
      </w:r>
      <w:r>
        <w:rPr>
          <w:kern w:val="0"/>
          <w:sz w:val="30"/>
          <w:szCs w:val="30"/>
        </w:rPr>
        <w:t>）</w:t>
      </w:r>
      <w:r>
        <w:rPr>
          <w:rFonts w:eastAsia="TimesNewRoman"/>
          <w:kern w:val="0"/>
          <w:sz w:val="30"/>
          <w:szCs w:val="30"/>
        </w:rPr>
        <w:t>×</w:t>
      </w:r>
      <w:r>
        <w:rPr>
          <w:rFonts w:eastAsia="TimesNewRoman,Italic"/>
          <w:kern w:val="0"/>
          <w:sz w:val="30"/>
          <w:szCs w:val="30"/>
        </w:rPr>
        <w:t>100</w:t>
      </w:r>
    </w:p>
    <w:p w:rsidR="00190787" w:rsidRDefault="00190787">
      <w:pPr>
        <w:autoSpaceDE w:val="0"/>
        <w:autoSpaceDN w:val="0"/>
        <w:adjustRightInd w:val="0"/>
        <w:jc w:val="left"/>
        <w:rPr>
          <w:rFonts w:ascii="宋体" w:hAnsi="宋体"/>
          <w:sz w:val="24"/>
          <w:szCs w:val="28"/>
        </w:rPr>
      </w:pPr>
      <w:r>
        <w:rPr>
          <w:rFonts w:eastAsia="TimesNewRoman,Italic" w:hint="eastAsia"/>
          <w:kern w:val="0"/>
          <w:sz w:val="30"/>
          <w:szCs w:val="30"/>
        </w:rPr>
        <w:t xml:space="preserve">  </w:t>
      </w:r>
      <w:r>
        <w:rPr>
          <w:rFonts w:ascii="宋体" w:hAnsi="宋体" w:hint="eastAsia"/>
          <w:sz w:val="24"/>
          <w:szCs w:val="28"/>
        </w:rPr>
        <w:t>式中</w:t>
      </w:r>
      <w:r>
        <w:rPr>
          <w:rFonts w:ascii="宋体" w:cs="宋体" w:hint="eastAsia"/>
          <w:kern w:val="0"/>
          <w:sz w:val="20"/>
          <w:szCs w:val="20"/>
        </w:rPr>
        <w:t>：</w:t>
      </w:r>
      <w:r>
        <w:rPr>
          <w:rFonts w:ascii="宋体" w:hAnsi="宋体" w:hint="eastAsia"/>
          <w:sz w:val="24"/>
          <w:szCs w:val="28"/>
        </w:rPr>
        <w:t>η——太阳能热利用系统的集热系统效率</w:t>
      </w:r>
      <w:r>
        <w:rPr>
          <w:rFonts w:ascii="宋体" w:hAnsi="宋体"/>
          <w:sz w:val="24"/>
          <w:szCs w:val="28"/>
        </w:rPr>
        <w:t>(%)</w:t>
      </w:r>
      <w:r>
        <w:rPr>
          <w:rFonts w:ascii="宋体" w:hAnsi="宋体" w:hint="eastAsia"/>
          <w:sz w:val="24"/>
          <w:szCs w:val="28"/>
        </w:rPr>
        <w:t>；</w:t>
      </w:r>
    </w:p>
    <w:p w:rsidR="00190787" w:rsidRDefault="00190787">
      <w:pPr>
        <w:spacing w:line="360" w:lineRule="auto"/>
        <w:ind w:firstLineChars="400" w:firstLine="960"/>
        <w:rPr>
          <w:rFonts w:ascii="宋体" w:hAnsi="宋体"/>
          <w:sz w:val="24"/>
          <w:szCs w:val="28"/>
        </w:rPr>
      </w:pPr>
      <w:r>
        <w:rPr>
          <w:rFonts w:ascii="宋体" w:hAnsi="宋体"/>
          <w:sz w:val="24"/>
          <w:szCs w:val="28"/>
        </w:rPr>
        <w:t>Q</w:t>
      </w:r>
      <w:r>
        <w:rPr>
          <w:rFonts w:ascii="宋体" w:hAnsi="宋体"/>
          <w:sz w:val="24"/>
          <w:szCs w:val="28"/>
          <w:vertAlign w:val="subscript"/>
        </w:rPr>
        <w:t>j</w:t>
      </w:r>
      <w:r>
        <w:rPr>
          <w:rFonts w:ascii="宋体" w:hAnsi="宋体" w:hint="eastAsia"/>
          <w:sz w:val="24"/>
          <w:szCs w:val="28"/>
        </w:rPr>
        <w:t>——太阳能热利用系统的集热系统得热量</w:t>
      </w:r>
      <w:r>
        <w:rPr>
          <w:rFonts w:ascii="宋体" w:hAnsi="宋体"/>
          <w:sz w:val="24"/>
          <w:szCs w:val="28"/>
        </w:rPr>
        <w:t>(MJ)</w:t>
      </w:r>
      <w:r>
        <w:rPr>
          <w:rFonts w:ascii="宋体" w:hAnsi="宋体" w:hint="eastAsia"/>
          <w:sz w:val="24"/>
          <w:szCs w:val="28"/>
        </w:rPr>
        <w:t>，测试方法应符合GB/T 50801-2013 《可再生能源建筑应用工程评价标准》</w:t>
      </w: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8"/>
          </w:rPr>
          <w:t>4.2.7</w:t>
        </w:r>
      </w:smartTag>
      <w:r>
        <w:rPr>
          <w:rFonts w:ascii="宋体" w:hAnsi="宋体"/>
          <w:sz w:val="24"/>
          <w:szCs w:val="28"/>
        </w:rPr>
        <w:t xml:space="preserve"> </w:t>
      </w:r>
      <w:r>
        <w:rPr>
          <w:rFonts w:ascii="宋体" w:hAnsi="宋体" w:hint="eastAsia"/>
          <w:sz w:val="24"/>
          <w:szCs w:val="28"/>
        </w:rPr>
        <w:t>条的规定；</w:t>
      </w:r>
    </w:p>
    <w:p w:rsidR="00190787" w:rsidRDefault="00190787">
      <w:pPr>
        <w:autoSpaceDE w:val="0"/>
        <w:autoSpaceDN w:val="0"/>
        <w:adjustRightInd w:val="0"/>
        <w:ind w:firstLineChars="400" w:firstLine="960"/>
        <w:jc w:val="left"/>
        <w:rPr>
          <w:rFonts w:ascii="宋体" w:hAnsi="宋体"/>
          <w:sz w:val="24"/>
          <w:szCs w:val="28"/>
        </w:rPr>
      </w:pPr>
      <w:r>
        <w:rPr>
          <w:rFonts w:ascii="宋体" w:hAnsi="宋体"/>
          <w:sz w:val="24"/>
          <w:szCs w:val="28"/>
        </w:rPr>
        <w:t>A</w:t>
      </w:r>
      <w:r>
        <w:rPr>
          <w:rFonts w:ascii="宋体" w:hAnsi="宋体" w:hint="eastAsia"/>
          <w:sz w:val="24"/>
          <w:szCs w:val="28"/>
        </w:rPr>
        <w:t>——集热系统的集热器总面积（</w:t>
      </w:r>
      <w:r>
        <w:rPr>
          <w:rFonts w:ascii="宋体" w:hAnsi="宋体"/>
          <w:sz w:val="24"/>
          <w:szCs w:val="28"/>
        </w:rPr>
        <w:t>m</w:t>
      </w:r>
      <w:r>
        <w:rPr>
          <w:rFonts w:ascii="宋体" w:hAnsi="宋体"/>
          <w:sz w:val="24"/>
          <w:szCs w:val="28"/>
          <w:vertAlign w:val="superscript"/>
        </w:rPr>
        <w:t>2</w:t>
      </w:r>
      <w:r>
        <w:rPr>
          <w:rFonts w:ascii="宋体" w:hAnsi="宋体" w:hint="eastAsia"/>
          <w:sz w:val="24"/>
          <w:szCs w:val="28"/>
        </w:rPr>
        <w:t>）；</w:t>
      </w:r>
    </w:p>
    <w:p w:rsidR="00190787" w:rsidRDefault="00190787">
      <w:pPr>
        <w:spacing w:line="360" w:lineRule="auto"/>
        <w:ind w:firstLineChars="400" w:firstLine="960"/>
        <w:rPr>
          <w:rFonts w:ascii="宋体" w:hAnsi="宋体" w:hint="eastAsia"/>
          <w:sz w:val="24"/>
          <w:szCs w:val="28"/>
        </w:rPr>
      </w:pPr>
      <w:r>
        <w:rPr>
          <w:rFonts w:ascii="宋体" w:hAnsi="宋体"/>
          <w:sz w:val="24"/>
          <w:szCs w:val="28"/>
        </w:rPr>
        <w:t>H</w:t>
      </w:r>
      <w:r>
        <w:rPr>
          <w:rFonts w:ascii="宋体" w:hAnsi="宋体" w:hint="eastAsia"/>
          <w:sz w:val="24"/>
          <w:szCs w:val="28"/>
        </w:rPr>
        <w:t>——太阳总辐照量（</w:t>
      </w:r>
      <w:r>
        <w:rPr>
          <w:rFonts w:ascii="宋体" w:hAnsi="宋体"/>
          <w:sz w:val="24"/>
          <w:szCs w:val="28"/>
        </w:rPr>
        <w:t>MJ/m</w:t>
      </w:r>
      <w:r>
        <w:rPr>
          <w:rFonts w:ascii="宋体" w:hAnsi="宋体"/>
          <w:sz w:val="24"/>
          <w:szCs w:val="28"/>
          <w:vertAlign w:val="superscript"/>
        </w:rPr>
        <w:t>2</w:t>
      </w:r>
      <w:r>
        <w:rPr>
          <w:rFonts w:ascii="宋体" w:hAnsi="宋体" w:hint="eastAsia"/>
          <w:sz w:val="24"/>
          <w:szCs w:val="28"/>
        </w:rPr>
        <w:t>）。</w:t>
      </w:r>
    </w:p>
    <w:p w:rsidR="00190787" w:rsidRDefault="00190787">
      <w:pPr>
        <w:spacing w:line="360" w:lineRule="auto"/>
        <w:rPr>
          <w:rFonts w:hint="eastAsia"/>
          <w:sz w:val="30"/>
          <w:szCs w:val="30"/>
        </w:rPr>
      </w:pPr>
      <w:r>
        <w:rPr>
          <w:rFonts w:hint="eastAsia"/>
          <w:sz w:val="30"/>
          <w:szCs w:val="30"/>
        </w:rPr>
        <w:t xml:space="preserve">   </w:t>
      </w:r>
    </w:p>
    <w:p w:rsidR="00190787" w:rsidRDefault="00190787">
      <w:pPr>
        <w:spacing w:line="360" w:lineRule="auto"/>
        <w:ind w:firstLineChars="50" w:firstLine="120"/>
        <w:rPr>
          <w:rFonts w:ascii="宋体" w:hAnsi="宋体" w:hint="eastAsia"/>
          <w:sz w:val="24"/>
          <w:szCs w:val="28"/>
        </w:rPr>
      </w:pPr>
      <w:r>
        <w:rPr>
          <w:rFonts w:ascii="宋体" w:hAnsi="宋体" w:hint="eastAsia"/>
          <w:sz w:val="24"/>
          <w:szCs w:val="28"/>
        </w:rPr>
        <w:t>2）、太阳能保证率f</w:t>
      </w:r>
    </w:p>
    <w:p w:rsidR="00190787" w:rsidRDefault="00190787">
      <w:pPr>
        <w:spacing w:line="360" w:lineRule="auto"/>
        <w:ind w:firstLineChars="750" w:firstLine="2250"/>
        <w:rPr>
          <w:rFonts w:eastAsia="TimesNewRoman,Italic" w:hint="eastAsia"/>
          <w:i/>
          <w:iCs/>
          <w:kern w:val="0"/>
          <w:sz w:val="30"/>
          <w:szCs w:val="30"/>
        </w:rPr>
      </w:pPr>
      <w:r>
        <w:rPr>
          <w:i/>
          <w:iCs/>
          <w:kern w:val="0"/>
          <w:sz w:val="30"/>
          <w:szCs w:val="30"/>
        </w:rPr>
        <w:lastRenderedPageBreak/>
        <w:t>f</w:t>
      </w:r>
      <w:r>
        <w:rPr>
          <w:rFonts w:eastAsia="TimesNewRoman,Italic"/>
          <w:i/>
          <w:iCs/>
          <w:kern w:val="0"/>
          <w:sz w:val="30"/>
          <w:szCs w:val="30"/>
        </w:rPr>
        <w:t>= Q</w:t>
      </w:r>
      <w:r>
        <w:rPr>
          <w:rFonts w:eastAsia="TimesNewRoman,Italic"/>
          <w:i/>
          <w:iCs/>
          <w:kern w:val="0"/>
          <w:sz w:val="30"/>
          <w:szCs w:val="30"/>
          <w:vertAlign w:val="subscript"/>
        </w:rPr>
        <w:t xml:space="preserve">j </w:t>
      </w:r>
      <w:r>
        <w:rPr>
          <w:rFonts w:eastAsia="TimesNewRoman,Italic"/>
          <w:i/>
          <w:iCs/>
          <w:kern w:val="0"/>
          <w:sz w:val="30"/>
          <w:szCs w:val="30"/>
        </w:rPr>
        <w:t>/ Q</w:t>
      </w:r>
      <w:r>
        <w:rPr>
          <w:rFonts w:eastAsia="TimesNewRoman,Italic"/>
          <w:i/>
          <w:iCs/>
          <w:kern w:val="0"/>
          <w:sz w:val="30"/>
          <w:szCs w:val="30"/>
          <w:vertAlign w:val="subscript"/>
        </w:rPr>
        <w:t>z</w:t>
      </w:r>
      <w:r>
        <w:rPr>
          <w:rFonts w:eastAsia="TimesNewRoman,Italic"/>
          <w:i/>
          <w:iCs/>
          <w:kern w:val="0"/>
          <w:sz w:val="30"/>
          <w:szCs w:val="30"/>
        </w:rPr>
        <w:t xml:space="preserve"> </w:t>
      </w:r>
      <w:r>
        <w:rPr>
          <w:rFonts w:eastAsia="TimesNewRoman,Italic" w:hint="eastAsia"/>
          <w:i/>
          <w:iCs/>
          <w:kern w:val="0"/>
          <w:sz w:val="30"/>
          <w:szCs w:val="30"/>
        </w:rPr>
        <w:t>×</w:t>
      </w:r>
      <w:r>
        <w:rPr>
          <w:rFonts w:eastAsia="TimesNewRoman,Italic"/>
          <w:i/>
          <w:iCs/>
          <w:kern w:val="0"/>
          <w:sz w:val="30"/>
          <w:szCs w:val="30"/>
        </w:rPr>
        <w:t>100</w:t>
      </w:r>
    </w:p>
    <w:p w:rsidR="00190787" w:rsidRDefault="00190787">
      <w:pPr>
        <w:autoSpaceDE w:val="0"/>
        <w:autoSpaceDN w:val="0"/>
        <w:adjustRightInd w:val="0"/>
        <w:ind w:firstLineChars="100" w:firstLine="240"/>
        <w:jc w:val="left"/>
        <w:rPr>
          <w:rFonts w:ascii="宋体" w:hAnsi="宋体"/>
          <w:sz w:val="24"/>
          <w:szCs w:val="28"/>
        </w:rPr>
      </w:pPr>
      <w:r>
        <w:rPr>
          <w:rFonts w:ascii="宋体" w:hAnsi="宋体" w:hint="eastAsia"/>
          <w:sz w:val="24"/>
          <w:szCs w:val="28"/>
        </w:rPr>
        <w:t xml:space="preserve">式中： </w:t>
      </w:r>
      <w:r>
        <w:rPr>
          <w:rFonts w:ascii="宋体" w:hAnsi="宋体"/>
          <w:sz w:val="24"/>
          <w:szCs w:val="28"/>
        </w:rPr>
        <w:t>f</w:t>
      </w:r>
      <w:r>
        <w:rPr>
          <w:rFonts w:ascii="宋体" w:hAnsi="宋体" w:hint="eastAsia"/>
          <w:sz w:val="24"/>
          <w:szCs w:val="28"/>
        </w:rPr>
        <w:t>——太阳能保证率（</w:t>
      </w:r>
      <w:r>
        <w:rPr>
          <w:rFonts w:ascii="宋体" w:hAnsi="宋体"/>
          <w:sz w:val="24"/>
          <w:szCs w:val="28"/>
        </w:rPr>
        <w:t>%</w:t>
      </w:r>
      <w:r>
        <w:rPr>
          <w:rFonts w:ascii="宋体" w:hAnsi="宋体" w:hint="eastAsia"/>
          <w:sz w:val="24"/>
          <w:szCs w:val="28"/>
        </w:rPr>
        <w:t>）；</w:t>
      </w:r>
    </w:p>
    <w:p w:rsidR="00190787" w:rsidRDefault="00190787">
      <w:pPr>
        <w:autoSpaceDE w:val="0"/>
        <w:autoSpaceDN w:val="0"/>
        <w:adjustRightInd w:val="0"/>
        <w:ind w:firstLineChars="450" w:firstLine="1080"/>
        <w:jc w:val="left"/>
        <w:rPr>
          <w:rFonts w:ascii="宋体" w:hAnsi="宋体"/>
          <w:sz w:val="24"/>
          <w:szCs w:val="28"/>
        </w:rPr>
      </w:pPr>
      <w:r>
        <w:rPr>
          <w:rFonts w:ascii="宋体" w:hAnsi="宋体"/>
          <w:sz w:val="24"/>
          <w:szCs w:val="28"/>
        </w:rPr>
        <w:t>Q</w:t>
      </w:r>
      <w:r>
        <w:rPr>
          <w:rFonts w:ascii="宋体" w:hAnsi="宋体"/>
          <w:sz w:val="24"/>
          <w:szCs w:val="28"/>
          <w:vertAlign w:val="subscript"/>
        </w:rPr>
        <w:t>j</w:t>
      </w:r>
      <w:r>
        <w:rPr>
          <w:rFonts w:ascii="宋体" w:hAnsi="宋体" w:hint="eastAsia"/>
          <w:sz w:val="24"/>
          <w:szCs w:val="28"/>
        </w:rPr>
        <w:t>——太阳能集热系统得热量</w:t>
      </w:r>
      <w:r>
        <w:rPr>
          <w:rFonts w:ascii="宋体" w:hAnsi="宋体"/>
          <w:sz w:val="24"/>
          <w:szCs w:val="28"/>
        </w:rPr>
        <w:t>(MJ)</w:t>
      </w:r>
      <w:r>
        <w:rPr>
          <w:rFonts w:ascii="宋体" w:hAnsi="宋体" w:hint="eastAsia"/>
          <w:sz w:val="24"/>
          <w:szCs w:val="28"/>
        </w:rPr>
        <w:t>；</w:t>
      </w:r>
    </w:p>
    <w:p w:rsidR="00190787" w:rsidRDefault="00190787">
      <w:pPr>
        <w:spacing w:line="360" w:lineRule="auto"/>
        <w:ind w:firstLineChars="450" w:firstLine="1080"/>
        <w:rPr>
          <w:rFonts w:ascii="宋体" w:hAnsi="宋体" w:hint="eastAsia"/>
          <w:sz w:val="24"/>
          <w:szCs w:val="28"/>
        </w:rPr>
      </w:pPr>
      <w:r>
        <w:rPr>
          <w:rFonts w:ascii="宋体" w:hAnsi="宋体"/>
          <w:sz w:val="24"/>
          <w:szCs w:val="28"/>
        </w:rPr>
        <w:t>Q</w:t>
      </w:r>
      <w:r>
        <w:rPr>
          <w:rFonts w:ascii="宋体" w:hAnsi="宋体"/>
          <w:sz w:val="24"/>
          <w:szCs w:val="28"/>
          <w:vertAlign w:val="subscript"/>
        </w:rPr>
        <w:t>z</w:t>
      </w:r>
      <w:r>
        <w:rPr>
          <w:rFonts w:ascii="宋体" w:hAnsi="宋体" w:hint="eastAsia"/>
          <w:sz w:val="24"/>
          <w:szCs w:val="28"/>
        </w:rPr>
        <w:t>——系统能耗</w:t>
      </w:r>
      <w:r>
        <w:rPr>
          <w:rFonts w:ascii="宋体" w:hAnsi="宋体"/>
          <w:sz w:val="24"/>
          <w:szCs w:val="28"/>
        </w:rPr>
        <w:t>(MJ)</w:t>
      </w:r>
      <w:r>
        <w:rPr>
          <w:rFonts w:ascii="宋体" w:hAnsi="宋体" w:hint="eastAsia"/>
          <w:sz w:val="24"/>
          <w:szCs w:val="28"/>
        </w:rPr>
        <w:t>。</w:t>
      </w:r>
    </w:p>
    <w:p w:rsidR="00190787" w:rsidRDefault="00190787">
      <w:pPr>
        <w:spacing w:line="360" w:lineRule="auto"/>
        <w:rPr>
          <w:sz w:val="30"/>
          <w:szCs w:val="30"/>
          <w:vertAlign w:val="subscript"/>
        </w:rPr>
      </w:pPr>
      <w:r>
        <w:rPr>
          <w:rFonts w:eastAsia="TimesNewRoman,Italic" w:hint="eastAsia"/>
          <w:i/>
          <w:iCs/>
          <w:kern w:val="0"/>
          <w:sz w:val="30"/>
          <w:szCs w:val="30"/>
        </w:rPr>
        <w:t xml:space="preserve">  </w:t>
      </w:r>
      <w:r>
        <w:rPr>
          <w:rFonts w:ascii="宋体" w:hAnsi="宋体" w:hint="eastAsia"/>
          <w:sz w:val="24"/>
          <w:szCs w:val="28"/>
        </w:rPr>
        <w:t>3）、贮热水箱热损因数</w:t>
      </w:r>
      <w:r>
        <w:rPr>
          <w:rFonts w:ascii="宋体" w:hAnsi="宋体"/>
          <w:sz w:val="24"/>
          <w:szCs w:val="28"/>
        </w:rPr>
        <w:t>U</w:t>
      </w:r>
      <w:r>
        <w:rPr>
          <w:rFonts w:ascii="宋体" w:hAnsi="宋体" w:hint="eastAsia"/>
          <w:sz w:val="24"/>
          <w:szCs w:val="28"/>
          <w:vertAlign w:val="subscript"/>
        </w:rPr>
        <w:t>SL</w:t>
      </w:r>
    </w:p>
    <w:p w:rsidR="00190787" w:rsidRDefault="009129B9">
      <w:pPr>
        <w:widowControl/>
        <w:jc w:val="center"/>
        <w:rPr>
          <w:rFonts w:ascii="宋体" w:hAnsi="宋体" w:cs="宋体" w:hint="eastAsia"/>
          <w:kern w:val="0"/>
          <w:sz w:val="24"/>
        </w:rPr>
      </w:pPr>
      <w:r>
        <w:rPr>
          <w:rFonts w:ascii="宋体" w:hAnsi="宋体" w:cs="宋体"/>
          <w:noProof/>
          <w:kern w:val="0"/>
          <w:sz w:val="24"/>
        </w:rPr>
        <w:drawing>
          <wp:inline distT="0" distB="0" distL="0" distR="0">
            <wp:extent cx="2638425" cy="819150"/>
            <wp:effectExtent l="19050" t="0" r="9525" b="0"/>
            <wp:docPr id="1" name="图片 1" descr="K]@A8S(V]FV]%9}[QQ@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8S(V]FV]%9}[QQ@0${X"/>
                    <pic:cNvPicPr>
                      <a:picLocks noChangeAspect="1" noChangeArrowheads="1"/>
                    </pic:cNvPicPr>
                  </pic:nvPicPr>
                  <pic:blipFill>
                    <a:blip r:embed="rId15"/>
                    <a:srcRect/>
                    <a:stretch>
                      <a:fillRect/>
                    </a:stretch>
                  </pic:blipFill>
                  <pic:spPr bwMode="auto">
                    <a:xfrm>
                      <a:off x="0" y="0"/>
                      <a:ext cx="2638425" cy="819150"/>
                    </a:xfrm>
                    <a:prstGeom prst="rect">
                      <a:avLst/>
                    </a:prstGeom>
                    <a:noFill/>
                    <a:ln w="9525">
                      <a:noFill/>
                      <a:miter lim="800000"/>
                      <a:headEnd/>
                      <a:tailEnd/>
                    </a:ln>
                  </pic:spPr>
                </pic:pic>
              </a:graphicData>
            </a:graphic>
          </wp:inline>
        </w:drawing>
      </w:r>
    </w:p>
    <w:p w:rsidR="00190787" w:rsidRDefault="00190787">
      <w:pPr>
        <w:autoSpaceDE w:val="0"/>
        <w:autoSpaceDN w:val="0"/>
        <w:adjustRightInd w:val="0"/>
        <w:jc w:val="left"/>
        <w:rPr>
          <w:rFonts w:ascii="宋体" w:hAnsi="宋体"/>
          <w:sz w:val="24"/>
          <w:szCs w:val="28"/>
        </w:rPr>
      </w:pPr>
      <w:r>
        <w:rPr>
          <w:rFonts w:ascii="宋体" w:hAnsi="宋体" w:cs="宋体" w:hint="eastAsia"/>
          <w:kern w:val="0"/>
          <w:sz w:val="24"/>
        </w:rPr>
        <w:t xml:space="preserve">     </w:t>
      </w:r>
      <w:r>
        <w:rPr>
          <w:rFonts w:ascii="宋体" w:hAnsi="宋体" w:hint="eastAsia"/>
          <w:sz w:val="24"/>
          <w:szCs w:val="28"/>
        </w:rPr>
        <w:t>式中：</w:t>
      </w:r>
      <w:r>
        <w:rPr>
          <w:rFonts w:ascii="宋体" w:hAnsi="宋体"/>
          <w:sz w:val="24"/>
          <w:szCs w:val="28"/>
        </w:rPr>
        <w:t xml:space="preserve"> </w:t>
      </w:r>
      <w:r>
        <w:rPr>
          <w:sz w:val="24"/>
          <w:szCs w:val="28"/>
        </w:rPr>
        <w:t>U</w:t>
      </w:r>
      <w:r>
        <w:rPr>
          <w:sz w:val="24"/>
          <w:szCs w:val="28"/>
          <w:vertAlign w:val="subscript"/>
        </w:rPr>
        <w:t>SL</w:t>
      </w:r>
      <w:r>
        <w:rPr>
          <w:rFonts w:ascii="宋体" w:hAnsi="宋体" w:hint="eastAsia"/>
          <w:sz w:val="24"/>
          <w:szCs w:val="28"/>
        </w:rPr>
        <w:t>----贮热水箱热损因数</w:t>
      </w:r>
      <w:r>
        <w:rPr>
          <w:rFonts w:hAnsi="宋体"/>
          <w:sz w:val="24"/>
          <w:szCs w:val="28"/>
        </w:rPr>
        <w:t>（</w:t>
      </w:r>
      <w:r>
        <w:rPr>
          <w:sz w:val="24"/>
          <w:szCs w:val="28"/>
        </w:rPr>
        <w:t>W/</w:t>
      </w:r>
      <w:r>
        <w:rPr>
          <w:rFonts w:hAnsi="宋体"/>
          <w:sz w:val="24"/>
          <w:szCs w:val="28"/>
        </w:rPr>
        <w:t>（</w:t>
      </w:r>
      <w:r>
        <w:rPr>
          <w:sz w:val="24"/>
          <w:szCs w:val="28"/>
        </w:rPr>
        <w:t>m</w:t>
      </w:r>
      <w:r>
        <w:rPr>
          <w:sz w:val="24"/>
          <w:szCs w:val="28"/>
          <w:vertAlign w:val="superscript"/>
        </w:rPr>
        <w:t>3</w:t>
      </w:r>
      <w:r>
        <w:rPr>
          <w:sz w:val="24"/>
          <w:szCs w:val="28"/>
        </w:rPr>
        <w:t>·K</w:t>
      </w:r>
      <w:r>
        <w:rPr>
          <w:rFonts w:hAnsi="宋体"/>
          <w:sz w:val="24"/>
          <w:szCs w:val="28"/>
        </w:rPr>
        <w:t>））</w:t>
      </w:r>
      <w:r>
        <w:rPr>
          <w:rFonts w:ascii="宋体" w:hAnsi="宋体" w:hint="eastAsia"/>
          <w:sz w:val="24"/>
          <w:szCs w:val="28"/>
        </w:rPr>
        <w:t>；</w:t>
      </w:r>
    </w:p>
    <w:p w:rsidR="00190787" w:rsidRDefault="00190787">
      <w:pPr>
        <w:autoSpaceDE w:val="0"/>
        <w:autoSpaceDN w:val="0"/>
        <w:adjustRightInd w:val="0"/>
        <w:ind w:firstLineChars="600" w:firstLine="1440"/>
        <w:jc w:val="left"/>
        <w:rPr>
          <w:rFonts w:ascii="宋体" w:hAnsi="宋体"/>
          <w:sz w:val="24"/>
          <w:szCs w:val="28"/>
        </w:rPr>
      </w:pPr>
      <w:r>
        <w:rPr>
          <w:sz w:val="24"/>
          <w:szCs w:val="28"/>
        </w:rPr>
        <w:t>ρ</w:t>
      </w:r>
      <w:r>
        <w:rPr>
          <w:sz w:val="24"/>
          <w:szCs w:val="28"/>
          <w:vertAlign w:val="subscript"/>
        </w:rPr>
        <w:t>w</w:t>
      </w:r>
      <w:r>
        <w:rPr>
          <w:sz w:val="24"/>
          <w:szCs w:val="28"/>
        </w:rPr>
        <w:t xml:space="preserve"> </w:t>
      </w:r>
      <w:r>
        <w:rPr>
          <w:rFonts w:ascii="宋体" w:hAnsi="宋体"/>
          <w:sz w:val="24"/>
          <w:szCs w:val="28"/>
        </w:rPr>
        <w:t>--</w:t>
      </w:r>
      <w:r>
        <w:rPr>
          <w:rFonts w:ascii="宋体" w:hAnsi="宋体" w:hint="eastAsia"/>
          <w:sz w:val="24"/>
          <w:szCs w:val="28"/>
        </w:rPr>
        <w:t>--水的密度（</w:t>
      </w:r>
      <w:r>
        <w:rPr>
          <w:sz w:val="24"/>
          <w:szCs w:val="28"/>
        </w:rPr>
        <w:t>kg/m</w:t>
      </w:r>
      <w:r>
        <w:rPr>
          <w:sz w:val="24"/>
          <w:szCs w:val="28"/>
          <w:vertAlign w:val="superscript"/>
        </w:rPr>
        <w:t>3</w:t>
      </w:r>
      <w:r>
        <w:rPr>
          <w:rFonts w:ascii="宋体" w:hAnsi="宋体" w:hint="eastAsia"/>
          <w:sz w:val="24"/>
          <w:szCs w:val="28"/>
        </w:rPr>
        <w:t>），</w:t>
      </w:r>
    </w:p>
    <w:p w:rsidR="00190787" w:rsidRDefault="00190787">
      <w:pPr>
        <w:autoSpaceDE w:val="0"/>
        <w:autoSpaceDN w:val="0"/>
        <w:adjustRightInd w:val="0"/>
        <w:ind w:firstLineChars="600" w:firstLine="1440"/>
        <w:jc w:val="left"/>
        <w:rPr>
          <w:rFonts w:ascii="宋体" w:hAnsi="宋体"/>
          <w:sz w:val="24"/>
          <w:szCs w:val="28"/>
        </w:rPr>
      </w:pPr>
      <w:r>
        <w:rPr>
          <w:rFonts w:hint="eastAsia"/>
          <w:sz w:val="24"/>
          <w:szCs w:val="28"/>
        </w:rPr>
        <w:t>C</w:t>
      </w:r>
      <w:r>
        <w:rPr>
          <w:sz w:val="24"/>
          <w:szCs w:val="28"/>
          <w:vertAlign w:val="subscript"/>
        </w:rPr>
        <w:t>pw</w:t>
      </w:r>
      <w:r>
        <w:rPr>
          <w:rFonts w:ascii="宋体" w:hAnsi="宋体"/>
          <w:sz w:val="24"/>
          <w:szCs w:val="28"/>
        </w:rPr>
        <w:t>--</w:t>
      </w:r>
      <w:r>
        <w:rPr>
          <w:rFonts w:ascii="宋体" w:hAnsi="宋体" w:hint="eastAsia"/>
          <w:sz w:val="24"/>
          <w:szCs w:val="28"/>
        </w:rPr>
        <w:t>--水的比热容</w:t>
      </w:r>
      <w:r>
        <w:rPr>
          <w:rFonts w:hint="eastAsia"/>
          <w:sz w:val="24"/>
          <w:szCs w:val="28"/>
        </w:rPr>
        <w:t>（</w:t>
      </w:r>
      <w:r>
        <w:rPr>
          <w:sz w:val="24"/>
          <w:szCs w:val="28"/>
        </w:rPr>
        <w:t>J/</w:t>
      </w:r>
      <w:r>
        <w:rPr>
          <w:rFonts w:hint="eastAsia"/>
          <w:sz w:val="24"/>
          <w:szCs w:val="28"/>
        </w:rPr>
        <w:t>（</w:t>
      </w:r>
      <w:r>
        <w:rPr>
          <w:sz w:val="24"/>
          <w:szCs w:val="28"/>
        </w:rPr>
        <w:t>kg</w:t>
      </w:r>
      <w:r>
        <w:rPr>
          <w:rFonts w:hint="eastAsia"/>
          <w:sz w:val="24"/>
          <w:szCs w:val="28"/>
        </w:rPr>
        <w:t>·℃））</w:t>
      </w:r>
      <w:r>
        <w:rPr>
          <w:rFonts w:ascii="宋体" w:hAnsi="宋体" w:hint="eastAsia"/>
          <w:sz w:val="24"/>
          <w:szCs w:val="28"/>
        </w:rPr>
        <w:t>；</w:t>
      </w:r>
    </w:p>
    <w:p w:rsidR="00190787" w:rsidRDefault="00190787">
      <w:pPr>
        <w:autoSpaceDE w:val="0"/>
        <w:autoSpaceDN w:val="0"/>
        <w:adjustRightInd w:val="0"/>
        <w:ind w:firstLineChars="600" w:firstLine="1440"/>
        <w:jc w:val="left"/>
        <w:rPr>
          <w:rFonts w:ascii="宋体" w:hAnsi="宋体"/>
          <w:sz w:val="24"/>
          <w:szCs w:val="28"/>
        </w:rPr>
      </w:pPr>
      <w:r>
        <w:rPr>
          <w:rFonts w:ascii="宋体" w:hAnsi="宋体" w:hint="eastAsia"/>
          <w:sz w:val="24"/>
          <w:szCs w:val="28"/>
        </w:rPr>
        <w:t>Δ</w:t>
      </w:r>
      <w:r>
        <w:rPr>
          <w:rFonts w:ascii="宋体" w:hAnsi="宋体"/>
          <w:sz w:val="24"/>
          <w:szCs w:val="28"/>
        </w:rPr>
        <w:t>t--</w:t>
      </w:r>
      <w:r>
        <w:rPr>
          <w:rFonts w:ascii="宋体" w:hAnsi="宋体" w:hint="eastAsia"/>
          <w:sz w:val="24"/>
          <w:szCs w:val="28"/>
        </w:rPr>
        <w:t>--降温时间（</w:t>
      </w:r>
      <w:r>
        <w:rPr>
          <w:rFonts w:ascii="宋体" w:hAnsi="宋体"/>
          <w:sz w:val="24"/>
          <w:szCs w:val="28"/>
        </w:rPr>
        <w:t>s</w:t>
      </w:r>
      <w:r>
        <w:rPr>
          <w:rFonts w:ascii="宋体" w:hAnsi="宋体" w:hint="eastAsia"/>
          <w:sz w:val="24"/>
          <w:szCs w:val="28"/>
        </w:rPr>
        <w:t>）；</w:t>
      </w:r>
    </w:p>
    <w:p w:rsidR="00190787" w:rsidRDefault="00190787">
      <w:pPr>
        <w:autoSpaceDE w:val="0"/>
        <w:autoSpaceDN w:val="0"/>
        <w:adjustRightInd w:val="0"/>
        <w:ind w:firstLineChars="600" w:firstLine="1440"/>
        <w:jc w:val="left"/>
        <w:rPr>
          <w:rFonts w:ascii="宋体" w:hAnsi="宋体"/>
          <w:sz w:val="24"/>
          <w:szCs w:val="28"/>
        </w:rPr>
      </w:pPr>
      <w:r>
        <w:rPr>
          <w:sz w:val="24"/>
          <w:szCs w:val="28"/>
        </w:rPr>
        <w:t>t</w:t>
      </w:r>
      <w:r>
        <w:rPr>
          <w:sz w:val="24"/>
          <w:szCs w:val="28"/>
          <w:vertAlign w:val="subscript"/>
        </w:rPr>
        <w:t>i</w:t>
      </w:r>
      <w:r>
        <w:rPr>
          <w:rFonts w:ascii="宋体" w:hAnsi="宋体"/>
          <w:sz w:val="24"/>
          <w:szCs w:val="28"/>
          <w:vertAlign w:val="subscript"/>
        </w:rPr>
        <w:t xml:space="preserve"> </w:t>
      </w:r>
      <w:r>
        <w:rPr>
          <w:rFonts w:ascii="宋体" w:hAnsi="宋体"/>
          <w:sz w:val="24"/>
          <w:szCs w:val="28"/>
        </w:rPr>
        <w:t>--</w:t>
      </w:r>
      <w:r>
        <w:rPr>
          <w:rFonts w:ascii="宋体" w:hAnsi="宋体" w:hint="eastAsia"/>
          <w:sz w:val="24"/>
          <w:szCs w:val="28"/>
        </w:rPr>
        <w:t>--开始时贮热水箱内水温度</w:t>
      </w:r>
      <w:r>
        <w:rPr>
          <w:rFonts w:ascii="宋体" w:hAnsi="宋体"/>
          <w:sz w:val="24"/>
          <w:szCs w:val="28"/>
        </w:rPr>
        <w:t>(</w:t>
      </w:r>
      <w:r>
        <w:rPr>
          <w:rFonts w:ascii="宋体" w:hAnsi="宋体" w:hint="eastAsia"/>
          <w:sz w:val="24"/>
          <w:szCs w:val="28"/>
        </w:rPr>
        <w:t>℃</w:t>
      </w:r>
      <w:r>
        <w:rPr>
          <w:rFonts w:ascii="宋体" w:hAnsi="宋体"/>
          <w:sz w:val="24"/>
          <w:szCs w:val="28"/>
        </w:rPr>
        <w:t>)</w:t>
      </w:r>
      <w:r>
        <w:rPr>
          <w:rFonts w:ascii="宋体" w:hAnsi="宋体" w:hint="eastAsia"/>
          <w:sz w:val="24"/>
          <w:szCs w:val="28"/>
        </w:rPr>
        <w:t>；</w:t>
      </w:r>
    </w:p>
    <w:p w:rsidR="00190787" w:rsidRDefault="00190787">
      <w:pPr>
        <w:autoSpaceDE w:val="0"/>
        <w:autoSpaceDN w:val="0"/>
        <w:adjustRightInd w:val="0"/>
        <w:ind w:firstLineChars="600" w:firstLine="1440"/>
        <w:jc w:val="left"/>
        <w:rPr>
          <w:sz w:val="24"/>
          <w:szCs w:val="28"/>
        </w:rPr>
      </w:pPr>
      <w:r>
        <w:rPr>
          <w:sz w:val="24"/>
          <w:szCs w:val="28"/>
        </w:rPr>
        <w:t>t</w:t>
      </w:r>
      <w:r>
        <w:rPr>
          <w:sz w:val="24"/>
          <w:szCs w:val="28"/>
          <w:vertAlign w:val="subscript"/>
        </w:rPr>
        <w:t>f</w:t>
      </w:r>
      <w:r>
        <w:rPr>
          <w:rFonts w:ascii="宋体" w:hAnsi="宋体"/>
          <w:sz w:val="24"/>
          <w:szCs w:val="28"/>
        </w:rPr>
        <w:t>--</w:t>
      </w:r>
      <w:r>
        <w:rPr>
          <w:rFonts w:ascii="宋体" w:hAnsi="宋体" w:hint="eastAsia"/>
          <w:sz w:val="24"/>
          <w:szCs w:val="28"/>
        </w:rPr>
        <w:t>--</w:t>
      </w:r>
      <w:r>
        <w:rPr>
          <w:rFonts w:hint="eastAsia"/>
          <w:sz w:val="24"/>
          <w:szCs w:val="28"/>
        </w:rPr>
        <w:t>结束时贮热水箱内水温度</w:t>
      </w:r>
      <w:r>
        <w:rPr>
          <w:sz w:val="24"/>
          <w:szCs w:val="28"/>
        </w:rPr>
        <w:t>(</w:t>
      </w:r>
      <w:r>
        <w:rPr>
          <w:rFonts w:hint="eastAsia"/>
          <w:sz w:val="24"/>
          <w:szCs w:val="28"/>
        </w:rPr>
        <w:t>℃</w:t>
      </w:r>
      <w:r>
        <w:rPr>
          <w:sz w:val="24"/>
          <w:szCs w:val="28"/>
        </w:rPr>
        <w:t>)</w:t>
      </w:r>
      <w:r>
        <w:rPr>
          <w:rFonts w:hint="eastAsia"/>
          <w:sz w:val="24"/>
          <w:szCs w:val="28"/>
        </w:rPr>
        <w:t>；</w:t>
      </w:r>
    </w:p>
    <w:p w:rsidR="00190787" w:rsidRDefault="00190787">
      <w:pPr>
        <w:widowControl/>
        <w:ind w:firstLineChars="600" w:firstLine="1440"/>
        <w:rPr>
          <w:rFonts w:ascii="宋体" w:hAnsi="宋体"/>
          <w:sz w:val="24"/>
          <w:szCs w:val="28"/>
        </w:rPr>
      </w:pPr>
      <w:r>
        <w:rPr>
          <w:sz w:val="24"/>
          <w:szCs w:val="28"/>
        </w:rPr>
        <w:t>t</w:t>
      </w:r>
      <w:r>
        <w:rPr>
          <w:sz w:val="24"/>
          <w:szCs w:val="28"/>
          <w:vertAlign w:val="subscript"/>
        </w:rPr>
        <w:t xml:space="preserve">as(av) </w:t>
      </w:r>
      <w:r>
        <w:rPr>
          <w:rFonts w:ascii="宋体" w:hAnsi="宋体"/>
          <w:sz w:val="24"/>
          <w:szCs w:val="28"/>
        </w:rPr>
        <w:t>--</w:t>
      </w:r>
      <w:r>
        <w:rPr>
          <w:rFonts w:ascii="宋体" w:hAnsi="宋体" w:hint="eastAsia"/>
          <w:sz w:val="24"/>
          <w:szCs w:val="28"/>
        </w:rPr>
        <w:t>--降温期间平均环境温度</w:t>
      </w:r>
      <w:r>
        <w:rPr>
          <w:rFonts w:ascii="宋体" w:hAnsi="宋体"/>
          <w:sz w:val="24"/>
          <w:szCs w:val="28"/>
        </w:rPr>
        <w:t>(</w:t>
      </w:r>
      <w:r>
        <w:rPr>
          <w:rFonts w:ascii="宋体" w:hAnsi="宋体" w:hint="eastAsia"/>
          <w:sz w:val="24"/>
          <w:szCs w:val="28"/>
        </w:rPr>
        <w:t>℃</w:t>
      </w:r>
      <w:r>
        <w:rPr>
          <w:rFonts w:ascii="宋体" w:hAnsi="宋体"/>
          <w:sz w:val="24"/>
          <w:szCs w:val="28"/>
        </w:rPr>
        <w:t>)</w:t>
      </w:r>
      <w:r>
        <w:rPr>
          <w:rFonts w:ascii="宋体" w:hAnsi="宋体" w:hint="eastAsia"/>
          <w:sz w:val="24"/>
          <w:szCs w:val="28"/>
        </w:rPr>
        <w:t>。</w:t>
      </w:r>
    </w:p>
    <w:p w:rsidR="00190787" w:rsidRDefault="00190787">
      <w:pPr>
        <w:spacing w:line="360" w:lineRule="auto"/>
        <w:rPr>
          <w:rFonts w:ascii="宋体" w:hAnsi="宋体" w:hint="eastAsia"/>
          <w:sz w:val="24"/>
          <w:szCs w:val="28"/>
          <w:vertAlign w:val="subscript"/>
        </w:rPr>
      </w:pPr>
      <w:r>
        <w:rPr>
          <w:rFonts w:ascii="宋体" w:hAnsi="宋体" w:hint="eastAsia"/>
          <w:sz w:val="24"/>
          <w:szCs w:val="28"/>
        </w:rPr>
        <w:t xml:space="preserve">   4）、常规能源替代量</w:t>
      </w:r>
      <w:r>
        <w:rPr>
          <w:sz w:val="24"/>
          <w:szCs w:val="28"/>
        </w:rPr>
        <w:t>Q</w:t>
      </w:r>
      <w:r>
        <w:rPr>
          <w:sz w:val="24"/>
          <w:szCs w:val="28"/>
          <w:vertAlign w:val="subscript"/>
        </w:rPr>
        <w:t xml:space="preserve"> tr</w:t>
      </w:r>
    </w:p>
    <w:p w:rsidR="00190787" w:rsidRDefault="00190787">
      <w:pPr>
        <w:rPr>
          <w:rFonts w:ascii="宋体" w:hAnsi="宋体" w:cs="宋体" w:hint="eastAsia"/>
          <w:kern w:val="0"/>
          <w:sz w:val="24"/>
        </w:rPr>
      </w:pPr>
      <w:r>
        <w:rPr>
          <w:rFonts w:ascii="宋体" w:hAnsi="宋体" w:hint="eastAsia"/>
          <w:sz w:val="24"/>
          <w:szCs w:val="28"/>
        </w:rPr>
        <w:t xml:space="preserve">                     </w:t>
      </w:r>
      <w:r w:rsidR="009129B9">
        <w:rPr>
          <w:rFonts w:ascii="宋体" w:hAnsi="宋体" w:cs="宋体"/>
          <w:noProof/>
          <w:kern w:val="0"/>
          <w:sz w:val="24"/>
        </w:rPr>
        <w:drawing>
          <wp:inline distT="0" distB="0" distL="0" distR="0">
            <wp:extent cx="933450" cy="619125"/>
            <wp:effectExtent l="19050" t="0" r="0" b="0"/>
            <wp:docPr id="2" name="图片 2" descr="1VD4X3KT{5{M)OP6SCO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VD4X3KT{5{M)OP6SCO4E)A"/>
                    <pic:cNvPicPr>
                      <a:picLocks noChangeAspect="1" noChangeArrowheads="1"/>
                    </pic:cNvPicPr>
                  </pic:nvPicPr>
                  <pic:blipFill>
                    <a:blip r:embed="rId16"/>
                    <a:srcRect/>
                    <a:stretch>
                      <a:fillRect/>
                    </a:stretch>
                  </pic:blipFill>
                  <pic:spPr bwMode="auto">
                    <a:xfrm>
                      <a:off x="0" y="0"/>
                      <a:ext cx="933450" cy="619125"/>
                    </a:xfrm>
                    <a:prstGeom prst="rect">
                      <a:avLst/>
                    </a:prstGeom>
                    <a:noFill/>
                    <a:ln w="9525">
                      <a:noFill/>
                      <a:miter lim="800000"/>
                      <a:headEnd/>
                      <a:tailEnd/>
                    </a:ln>
                  </pic:spPr>
                </pic:pic>
              </a:graphicData>
            </a:graphic>
          </wp:inline>
        </w:drawing>
      </w:r>
    </w:p>
    <w:p w:rsidR="00190787" w:rsidRDefault="00190787">
      <w:pPr>
        <w:rPr>
          <w:rFonts w:ascii="宋体" w:hAnsi="宋体" w:cs="宋体"/>
          <w:kern w:val="0"/>
          <w:sz w:val="24"/>
        </w:rPr>
      </w:pPr>
      <w:r>
        <w:rPr>
          <w:rFonts w:ascii="宋体" w:hAnsi="宋体" w:cs="宋体" w:hint="eastAsia"/>
          <w:kern w:val="0"/>
          <w:sz w:val="24"/>
        </w:rPr>
        <w:t xml:space="preserve">        </w:t>
      </w:r>
      <w:r w:rsidR="009129B9">
        <w:rPr>
          <w:rFonts w:ascii="宋体" w:hAnsi="宋体" w:cs="宋体"/>
          <w:noProof/>
          <w:kern w:val="0"/>
          <w:sz w:val="24"/>
        </w:rPr>
        <w:drawing>
          <wp:inline distT="0" distB="0" distL="0" distR="0">
            <wp:extent cx="5534025" cy="1038225"/>
            <wp:effectExtent l="19050" t="0" r="9525" b="0"/>
            <wp:docPr id="3" name="图片 3" descr="3%]PZ{4~REG8CAEOR(16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Z{4~REG8CAEOR(161~V"/>
                    <pic:cNvPicPr>
                      <a:picLocks noChangeAspect="1" noChangeArrowheads="1"/>
                    </pic:cNvPicPr>
                  </pic:nvPicPr>
                  <pic:blipFill>
                    <a:blip r:embed="rId17"/>
                    <a:srcRect/>
                    <a:stretch>
                      <a:fillRect/>
                    </a:stretch>
                  </pic:blipFill>
                  <pic:spPr bwMode="auto">
                    <a:xfrm>
                      <a:off x="0" y="0"/>
                      <a:ext cx="5534025" cy="1038225"/>
                    </a:xfrm>
                    <a:prstGeom prst="rect">
                      <a:avLst/>
                    </a:prstGeom>
                    <a:noFill/>
                    <a:ln w="9525">
                      <a:noFill/>
                      <a:miter lim="800000"/>
                      <a:headEnd/>
                      <a:tailEnd/>
                    </a:ln>
                  </pic:spPr>
                </pic:pic>
              </a:graphicData>
            </a:graphic>
          </wp:inline>
        </w:drawing>
      </w:r>
    </w:p>
    <w:p w:rsidR="00190787" w:rsidRDefault="00190787">
      <w:pPr>
        <w:autoSpaceDE w:val="0"/>
        <w:autoSpaceDN w:val="0"/>
        <w:adjustRightInd w:val="0"/>
        <w:spacing w:line="360" w:lineRule="auto"/>
        <w:jc w:val="left"/>
        <w:rPr>
          <w:rFonts w:ascii="宋体" w:hAnsi="宋体"/>
          <w:sz w:val="24"/>
          <w:szCs w:val="28"/>
        </w:rPr>
      </w:pPr>
      <w:r>
        <w:rPr>
          <w:rFonts w:ascii="宋体" w:hAnsi="宋体" w:cs="宋体" w:hint="eastAsia"/>
          <w:kern w:val="0"/>
          <w:sz w:val="24"/>
        </w:rPr>
        <w:t xml:space="preserve">       ηt----</w:t>
      </w:r>
      <w:r>
        <w:rPr>
          <w:rFonts w:ascii="宋体" w:hAnsi="宋体" w:hint="eastAsia"/>
          <w:sz w:val="24"/>
          <w:szCs w:val="28"/>
        </w:rPr>
        <w:t>以传统能源为热源时的运行效率，按照项目立项文件选取，当无文件明确规定时，根据项目适用的常规能源，应按照电0.31、天燃气0.84</w:t>
      </w:r>
      <w:r>
        <w:rPr>
          <w:rFonts w:ascii="宋体" w:hAnsi="宋体"/>
          <w:sz w:val="24"/>
          <w:szCs w:val="28"/>
        </w:rPr>
        <w:t xml:space="preserve"> </w:t>
      </w:r>
      <w:r>
        <w:rPr>
          <w:rFonts w:ascii="宋体" w:hAnsi="宋体" w:hint="eastAsia"/>
          <w:sz w:val="24"/>
          <w:szCs w:val="28"/>
        </w:rPr>
        <w:t>选取。</w:t>
      </w:r>
    </w:p>
    <w:p w:rsidR="00190787" w:rsidRDefault="00190787">
      <w:pPr>
        <w:spacing w:line="360" w:lineRule="auto"/>
        <w:rPr>
          <w:rFonts w:hint="eastAsia"/>
          <w:i/>
          <w:iCs/>
          <w:kern w:val="0"/>
          <w:sz w:val="24"/>
        </w:rPr>
      </w:pPr>
      <w:r>
        <w:rPr>
          <w:rFonts w:ascii="宋体" w:hAnsi="宋体" w:hint="eastAsia"/>
          <w:sz w:val="24"/>
          <w:szCs w:val="28"/>
        </w:rPr>
        <w:t xml:space="preserve">   5）、太阳能热水系统的费效比</w:t>
      </w:r>
      <w:r>
        <w:rPr>
          <w:i/>
          <w:iCs/>
          <w:kern w:val="0"/>
          <w:sz w:val="24"/>
        </w:rPr>
        <w:t>CBRr</w:t>
      </w:r>
    </w:p>
    <w:p w:rsidR="00190787" w:rsidRDefault="009129B9">
      <w:pPr>
        <w:rPr>
          <w:rFonts w:ascii="宋体" w:hAnsi="宋体" w:cs="宋体" w:hint="eastAsia"/>
          <w:kern w:val="0"/>
          <w:sz w:val="24"/>
        </w:rPr>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746760</wp:posOffset>
            </wp:positionV>
            <wp:extent cx="5467350" cy="1895475"/>
            <wp:effectExtent l="19050" t="0" r="0" b="0"/>
            <wp:wrapNone/>
            <wp:docPr id="9" name="图片 4" descr="C:\Users\cgcdoukb\AppData\Roaming\Tencent\Users\48656142\QQ\WinTemp\RichOle\SY{6$FFLFY[M6VJ@Y9$1{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gcdoukb\AppData\Roaming\Tencent\Users\48656142\QQ\WinTemp\RichOle\SY{6$FFLFY[M6VJ@Y9$1{5O.jpg"/>
                    <pic:cNvPicPr>
                      <a:picLocks noChangeAspect="1" noChangeArrowheads="1"/>
                    </pic:cNvPicPr>
                  </pic:nvPicPr>
                  <pic:blipFill>
                    <a:blip r:embed="rId18" r:link="rId19"/>
                    <a:srcRect/>
                    <a:stretch>
                      <a:fillRect/>
                    </a:stretch>
                  </pic:blipFill>
                  <pic:spPr bwMode="auto">
                    <a:xfrm>
                      <a:off x="0" y="0"/>
                      <a:ext cx="5467350" cy="1895475"/>
                    </a:xfrm>
                    <a:prstGeom prst="rect">
                      <a:avLst/>
                    </a:prstGeom>
                    <a:noFill/>
                    <a:ln w="9525">
                      <a:noFill/>
                      <a:miter lim="800000"/>
                      <a:headEnd/>
                      <a:tailEnd/>
                    </a:ln>
                  </pic:spPr>
                </pic:pic>
              </a:graphicData>
            </a:graphic>
          </wp:anchor>
        </w:drawing>
      </w:r>
      <w:r w:rsidR="00190787">
        <w:rPr>
          <w:rFonts w:hint="eastAsia"/>
          <w:i/>
          <w:iCs/>
          <w:kern w:val="0"/>
          <w:sz w:val="24"/>
        </w:rPr>
        <w:t xml:space="preserve">             </w:t>
      </w:r>
      <w:r>
        <w:rPr>
          <w:rFonts w:ascii="宋体" w:hAnsi="宋体" w:cs="宋体"/>
          <w:noProof/>
          <w:kern w:val="0"/>
          <w:sz w:val="24"/>
        </w:rPr>
        <w:drawing>
          <wp:inline distT="0" distB="0" distL="0" distR="0">
            <wp:extent cx="1704975" cy="638175"/>
            <wp:effectExtent l="19050" t="0" r="9525" b="0"/>
            <wp:docPr id="4" name="图片 4" descr="P92BNWJ~Y4]08_EJQBV_Y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92BNWJ~Y4]08_EJQBV_YQ7"/>
                    <pic:cNvPicPr>
                      <a:picLocks noChangeAspect="1" noChangeArrowheads="1"/>
                    </pic:cNvPicPr>
                  </pic:nvPicPr>
                  <pic:blipFill>
                    <a:blip r:embed="rId20"/>
                    <a:srcRect/>
                    <a:stretch>
                      <a:fillRect/>
                    </a:stretch>
                  </pic:blipFill>
                  <pic:spPr bwMode="auto">
                    <a:xfrm>
                      <a:off x="0" y="0"/>
                      <a:ext cx="1704975" cy="638175"/>
                    </a:xfrm>
                    <a:prstGeom prst="rect">
                      <a:avLst/>
                    </a:prstGeom>
                    <a:noFill/>
                    <a:ln w="9525">
                      <a:noFill/>
                      <a:miter lim="800000"/>
                      <a:headEnd/>
                      <a:tailEnd/>
                    </a:ln>
                  </pic:spPr>
                </pic:pic>
              </a:graphicData>
            </a:graphic>
          </wp:inline>
        </w:drawing>
      </w:r>
    </w:p>
    <w:p w:rsidR="00190787" w:rsidRDefault="00190787">
      <w:pPr>
        <w:rPr>
          <w:rFonts w:ascii="宋体" w:hAnsi="宋体" w:cs="宋体" w:hint="eastAsia"/>
          <w:kern w:val="0"/>
          <w:sz w:val="24"/>
        </w:rPr>
      </w:pPr>
      <w:r>
        <w:rPr>
          <w:rFonts w:ascii="宋体" w:hAnsi="宋体" w:cs="宋体" w:hint="eastAsia"/>
          <w:kern w:val="0"/>
          <w:sz w:val="24"/>
        </w:rPr>
        <w:t xml:space="preserve">        </w:t>
      </w:r>
    </w:p>
    <w:p w:rsidR="00190787" w:rsidRDefault="00190787">
      <w:pPr>
        <w:rPr>
          <w:rFonts w:ascii="宋体" w:hAnsi="宋体" w:cs="宋体" w:hint="eastAsia"/>
          <w:kern w:val="0"/>
          <w:sz w:val="24"/>
        </w:rPr>
      </w:pPr>
    </w:p>
    <w:p w:rsidR="00190787" w:rsidRDefault="00190787">
      <w:pPr>
        <w:rPr>
          <w:rFonts w:ascii="宋体" w:hAnsi="宋体" w:cs="宋体" w:hint="eastAsia"/>
          <w:kern w:val="0"/>
          <w:sz w:val="24"/>
        </w:rPr>
      </w:pPr>
    </w:p>
    <w:p w:rsidR="00190787" w:rsidRDefault="00190787">
      <w:pPr>
        <w:rPr>
          <w:rFonts w:ascii="宋体" w:hAnsi="宋体" w:cs="宋体" w:hint="eastAsia"/>
          <w:kern w:val="0"/>
          <w:sz w:val="24"/>
        </w:rPr>
      </w:pPr>
    </w:p>
    <w:p w:rsidR="00190787" w:rsidRDefault="00190787">
      <w:pPr>
        <w:rPr>
          <w:rFonts w:ascii="宋体" w:hAnsi="宋体" w:cs="宋体" w:hint="eastAsia"/>
          <w:kern w:val="0"/>
          <w:sz w:val="24"/>
        </w:rPr>
      </w:pPr>
    </w:p>
    <w:p w:rsidR="00190787" w:rsidRDefault="00190787">
      <w:pPr>
        <w:rPr>
          <w:rFonts w:ascii="宋体" w:hAnsi="宋体" w:cs="宋体" w:hint="eastAsia"/>
          <w:kern w:val="0"/>
          <w:sz w:val="24"/>
        </w:rPr>
      </w:pPr>
    </w:p>
    <w:p w:rsidR="00190787" w:rsidRDefault="00190787">
      <w:pPr>
        <w:rPr>
          <w:rFonts w:ascii="宋体" w:hAnsi="宋体" w:cs="宋体"/>
          <w:kern w:val="0"/>
          <w:sz w:val="24"/>
        </w:rPr>
      </w:pPr>
    </w:p>
    <w:p w:rsidR="00190787" w:rsidRDefault="00190787">
      <w:pPr>
        <w:rPr>
          <w:rFonts w:ascii="宋体" w:hAnsi="宋体" w:cs="宋体"/>
          <w:kern w:val="0"/>
          <w:sz w:val="24"/>
        </w:rPr>
      </w:pPr>
    </w:p>
    <w:p w:rsidR="00190787" w:rsidRDefault="00190787">
      <w:pPr>
        <w:spacing w:line="360" w:lineRule="auto"/>
        <w:rPr>
          <w:rFonts w:ascii="宋体" w:hAnsi="宋体" w:hint="eastAsia"/>
          <w:sz w:val="24"/>
          <w:szCs w:val="28"/>
        </w:rPr>
      </w:pPr>
      <w:r>
        <w:rPr>
          <w:rFonts w:ascii="宋体" w:hAnsi="宋体" w:hint="eastAsia"/>
          <w:sz w:val="24"/>
          <w:szCs w:val="28"/>
        </w:rPr>
        <w:t xml:space="preserve">     6、太阳能热水系统的静态投资回收年限</w:t>
      </w:r>
      <w:r>
        <w:rPr>
          <w:rFonts w:ascii="宋体" w:hAnsi="宋体"/>
          <w:sz w:val="24"/>
          <w:szCs w:val="28"/>
        </w:rPr>
        <w:t>N</w:t>
      </w:r>
    </w:p>
    <w:p w:rsidR="00190787" w:rsidRDefault="00190787">
      <w:pPr>
        <w:spacing w:line="360" w:lineRule="auto"/>
        <w:rPr>
          <w:rFonts w:ascii="宋体" w:hAnsi="宋体" w:hint="eastAsia"/>
          <w:sz w:val="24"/>
          <w:szCs w:val="28"/>
        </w:rPr>
      </w:pPr>
    </w:p>
    <w:p w:rsidR="00190787" w:rsidRDefault="00190787">
      <w:pPr>
        <w:spacing w:line="360" w:lineRule="auto"/>
        <w:rPr>
          <w:rFonts w:ascii="宋体" w:hAnsi="宋体" w:hint="eastAsia"/>
          <w:sz w:val="24"/>
          <w:szCs w:val="28"/>
        </w:rPr>
      </w:pPr>
      <w:r>
        <w:rPr>
          <w:rFonts w:ascii="宋体" w:hAnsi="宋体" w:hint="eastAsia"/>
          <w:sz w:val="24"/>
          <w:szCs w:val="28"/>
        </w:rPr>
        <w:t>6）. 静态投资回收期</w:t>
      </w:r>
    </w:p>
    <w:p w:rsidR="00190787" w:rsidRDefault="00190787">
      <w:pPr>
        <w:rPr>
          <w:rFonts w:ascii="宋体" w:hAnsi="宋体" w:cs="宋体"/>
          <w:kern w:val="0"/>
          <w:sz w:val="24"/>
        </w:rPr>
      </w:pPr>
      <w:r>
        <w:rPr>
          <w:rFonts w:ascii="宋体" w:hAnsi="宋体" w:hint="eastAsia"/>
          <w:sz w:val="24"/>
          <w:szCs w:val="28"/>
        </w:rPr>
        <w:t xml:space="preserve">             </w:t>
      </w:r>
      <w:r w:rsidR="009129B9">
        <w:rPr>
          <w:rFonts w:ascii="宋体" w:hAnsi="宋体" w:cs="宋体"/>
          <w:noProof/>
          <w:kern w:val="0"/>
          <w:sz w:val="24"/>
        </w:rPr>
        <w:drawing>
          <wp:inline distT="0" distB="0" distL="0" distR="0">
            <wp:extent cx="904875" cy="600075"/>
            <wp:effectExtent l="19050" t="0" r="9525" b="0"/>
            <wp:docPr id="5" name="图片 5" descr="8~5XG{]K@[4F~WMIS`MK7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5XG{]K@[4F~WMIS`MK7KT"/>
                    <pic:cNvPicPr>
                      <a:picLocks noChangeAspect="1" noChangeArrowheads="1"/>
                    </pic:cNvPicPr>
                  </pic:nvPicPr>
                  <pic:blipFill>
                    <a:blip r:embed="rId21"/>
                    <a:srcRect/>
                    <a:stretch>
                      <a:fillRect/>
                    </a:stretch>
                  </pic:blipFill>
                  <pic:spPr bwMode="auto">
                    <a:xfrm>
                      <a:off x="0" y="0"/>
                      <a:ext cx="904875" cy="600075"/>
                    </a:xfrm>
                    <a:prstGeom prst="rect">
                      <a:avLst/>
                    </a:prstGeom>
                    <a:noFill/>
                    <a:ln w="9525">
                      <a:noFill/>
                      <a:miter lim="800000"/>
                      <a:headEnd/>
                      <a:tailEnd/>
                    </a:ln>
                  </pic:spPr>
                </pic:pic>
              </a:graphicData>
            </a:graphic>
          </wp:inline>
        </w:drawing>
      </w:r>
    </w:p>
    <w:p w:rsidR="00190787" w:rsidRDefault="00190787">
      <w:pPr>
        <w:autoSpaceDE w:val="0"/>
        <w:autoSpaceDN w:val="0"/>
        <w:adjustRightInd w:val="0"/>
        <w:spacing w:line="360" w:lineRule="auto"/>
        <w:jc w:val="left"/>
        <w:rPr>
          <w:rFonts w:ascii="宋体" w:hAnsi="宋体"/>
          <w:sz w:val="24"/>
          <w:szCs w:val="28"/>
        </w:rPr>
      </w:pPr>
      <w:r>
        <w:rPr>
          <w:rFonts w:ascii="宋体" w:hAnsi="宋体" w:hint="eastAsia"/>
          <w:sz w:val="24"/>
          <w:szCs w:val="28"/>
        </w:rPr>
        <w:t xml:space="preserve">   式中：</w:t>
      </w:r>
      <w:r>
        <w:rPr>
          <w:rFonts w:ascii="宋体" w:hAnsi="宋体"/>
          <w:sz w:val="24"/>
          <w:szCs w:val="28"/>
        </w:rPr>
        <w:t>N</w:t>
      </w:r>
      <w:r>
        <w:rPr>
          <w:rFonts w:ascii="宋体" w:hAnsi="宋体"/>
          <w:sz w:val="24"/>
          <w:szCs w:val="28"/>
          <w:vertAlign w:val="subscript"/>
        </w:rPr>
        <w:t>h</w:t>
      </w:r>
      <w:r>
        <w:rPr>
          <w:rFonts w:ascii="宋体" w:hAnsi="宋体" w:hint="eastAsia"/>
          <w:sz w:val="24"/>
          <w:szCs w:val="28"/>
        </w:rPr>
        <w:t>——太阳能热利用系统的静态投资回收年限；</w:t>
      </w:r>
    </w:p>
    <w:p w:rsidR="00190787" w:rsidRDefault="00190787">
      <w:pPr>
        <w:autoSpaceDE w:val="0"/>
        <w:autoSpaceDN w:val="0"/>
        <w:adjustRightInd w:val="0"/>
        <w:spacing w:line="360" w:lineRule="auto"/>
        <w:ind w:firstLineChars="450" w:firstLine="1080"/>
        <w:jc w:val="left"/>
        <w:rPr>
          <w:rFonts w:ascii="宋体" w:hAnsi="宋体"/>
          <w:sz w:val="24"/>
          <w:szCs w:val="28"/>
        </w:rPr>
      </w:pPr>
      <w:r>
        <w:rPr>
          <w:rFonts w:ascii="宋体" w:hAnsi="宋体"/>
          <w:sz w:val="24"/>
          <w:szCs w:val="28"/>
        </w:rPr>
        <w:t>C</w:t>
      </w:r>
      <w:r>
        <w:rPr>
          <w:rFonts w:ascii="宋体" w:hAnsi="宋体"/>
          <w:sz w:val="24"/>
          <w:szCs w:val="28"/>
          <w:vertAlign w:val="subscript"/>
        </w:rPr>
        <w:t>zr</w:t>
      </w:r>
      <w:r>
        <w:rPr>
          <w:rFonts w:ascii="宋体" w:hAnsi="宋体" w:hint="eastAsia"/>
          <w:sz w:val="24"/>
          <w:szCs w:val="28"/>
        </w:rPr>
        <w:t>——太阳能热利用系统的增量成本（元），增量成本依据项目单位提供的项目决算书进行核算，项目决算书中应对可再生能源的增量成本有明确的计算和说明；</w:t>
      </w:r>
    </w:p>
    <w:p w:rsidR="00190787" w:rsidRDefault="00190787">
      <w:pPr>
        <w:autoSpaceDE w:val="0"/>
        <w:autoSpaceDN w:val="0"/>
        <w:adjustRightInd w:val="0"/>
        <w:spacing w:line="360" w:lineRule="auto"/>
        <w:ind w:firstLineChars="450" w:firstLine="1080"/>
        <w:jc w:val="left"/>
        <w:rPr>
          <w:rFonts w:ascii="宋体" w:hAnsi="宋体" w:hint="eastAsia"/>
          <w:sz w:val="24"/>
          <w:szCs w:val="28"/>
        </w:rPr>
      </w:pPr>
      <w:r>
        <w:rPr>
          <w:rFonts w:ascii="宋体" w:hAnsi="宋体"/>
          <w:sz w:val="24"/>
          <w:szCs w:val="28"/>
        </w:rPr>
        <w:t>C</w:t>
      </w:r>
      <w:r>
        <w:rPr>
          <w:rFonts w:ascii="宋体" w:hAnsi="宋体"/>
          <w:sz w:val="24"/>
          <w:szCs w:val="28"/>
          <w:vertAlign w:val="subscript"/>
        </w:rPr>
        <w:t>sr</w:t>
      </w:r>
      <w:r>
        <w:rPr>
          <w:rFonts w:ascii="宋体" w:hAnsi="宋体" w:hint="eastAsia"/>
          <w:sz w:val="24"/>
          <w:szCs w:val="28"/>
        </w:rPr>
        <w:t>——太阳能热利用系统的年节约费用（元）。</w:t>
      </w:r>
    </w:p>
    <w:p w:rsidR="00190787" w:rsidRDefault="00190787">
      <w:pPr>
        <w:autoSpaceDE w:val="0"/>
        <w:autoSpaceDN w:val="0"/>
        <w:adjustRightInd w:val="0"/>
        <w:jc w:val="left"/>
        <w:rPr>
          <w:rFonts w:ascii="宋体" w:hAnsi="宋体" w:hint="eastAsia"/>
          <w:sz w:val="24"/>
          <w:szCs w:val="28"/>
        </w:rPr>
      </w:pPr>
    </w:p>
    <w:p w:rsidR="00190787" w:rsidRDefault="00190787">
      <w:pPr>
        <w:autoSpaceDE w:val="0"/>
        <w:autoSpaceDN w:val="0"/>
        <w:adjustRightInd w:val="0"/>
        <w:jc w:val="left"/>
        <w:rPr>
          <w:rFonts w:ascii="宋体" w:hAnsi="宋体" w:hint="eastAsia"/>
          <w:sz w:val="24"/>
          <w:szCs w:val="28"/>
        </w:rPr>
      </w:pPr>
      <w:r>
        <w:rPr>
          <w:rFonts w:ascii="宋体" w:hAnsi="宋体" w:hint="eastAsia"/>
          <w:sz w:val="24"/>
          <w:szCs w:val="28"/>
        </w:rPr>
        <w:t>7）、太阳能热利用系统的二氧化碳减排量</w:t>
      </w:r>
      <w:r>
        <w:rPr>
          <w:sz w:val="24"/>
        </w:rPr>
        <w:t>Q</w:t>
      </w:r>
      <w:r>
        <w:rPr>
          <w:sz w:val="24"/>
          <w:vertAlign w:val="subscript"/>
        </w:rPr>
        <w:t>rco2</w:t>
      </w:r>
    </w:p>
    <w:p w:rsidR="00190787" w:rsidRDefault="00190787">
      <w:pPr>
        <w:rPr>
          <w:rFonts w:ascii="宋体" w:hAnsi="宋体" w:cs="宋体" w:hint="eastAsia"/>
          <w:kern w:val="0"/>
          <w:sz w:val="24"/>
        </w:rPr>
      </w:pPr>
      <w:r>
        <w:rPr>
          <w:rFonts w:ascii="宋体" w:cs="宋体" w:hint="eastAsia"/>
          <w:kern w:val="0"/>
          <w:sz w:val="20"/>
          <w:szCs w:val="20"/>
        </w:rPr>
        <w:t xml:space="preserve">              </w:t>
      </w:r>
      <w:r w:rsidR="009129B9">
        <w:rPr>
          <w:rFonts w:ascii="宋体" w:hAnsi="宋体" w:cs="宋体"/>
          <w:noProof/>
          <w:kern w:val="0"/>
          <w:sz w:val="24"/>
        </w:rPr>
        <w:drawing>
          <wp:inline distT="0" distB="0" distL="0" distR="0">
            <wp:extent cx="1619250" cy="400050"/>
            <wp:effectExtent l="19050" t="0" r="0" b="0"/>
            <wp:docPr id="6" name="图片 6" descr="~[C8[TA]$3~FBO6$ZL`NF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8[TA]$3~FBO6$ZL`NF_M"/>
                    <pic:cNvPicPr>
                      <a:picLocks noChangeAspect="1" noChangeArrowheads="1"/>
                    </pic:cNvPicPr>
                  </pic:nvPicPr>
                  <pic:blipFill>
                    <a:blip r:embed="rId22"/>
                    <a:srcRect/>
                    <a:stretch>
                      <a:fillRect/>
                    </a:stretch>
                  </pic:blipFill>
                  <pic:spPr bwMode="auto">
                    <a:xfrm>
                      <a:off x="0" y="0"/>
                      <a:ext cx="1619250" cy="400050"/>
                    </a:xfrm>
                    <a:prstGeom prst="rect">
                      <a:avLst/>
                    </a:prstGeom>
                    <a:noFill/>
                    <a:ln w="9525">
                      <a:noFill/>
                      <a:miter lim="800000"/>
                      <a:headEnd/>
                      <a:tailEnd/>
                    </a:ln>
                  </pic:spPr>
                </pic:pic>
              </a:graphicData>
            </a:graphic>
          </wp:inline>
        </w:drawing>
      </w:r>
    </w:p>
    <w:p w:rsidR="00190787" w:rsidRDefault="00190787">
      <w:pPr>
        <w:autoSpaceDE w:val="0"/>
        <w:autoSpaceDN w:val="0"/>
        <w:adjustRightInd w:val="0"/>
        <w:spacing w:line="360" w:lineRule="auto"/>
        <w:jc w:val="left"/>
        <w:rPr>
          <w:rFonts w:ascii="宋体" w:hAnsi="宋体"/>
          <w:sz w:val="24"/>
          <w:szCs w:val="28"/>
        </w:rPr>
      </w:pPr>
      <w:r>
        <w:rPr>
          <w:rFonts w:ascii="宋体" w:hAnsi="宋体" w:cs="宋体" w:hint="eastAsia"/>
          <w:kern w:val="0"/>
          <w:sz w:val="24"/>
        </w:rPr>
        <w:t xml:space="preserve">  </w:t>
      </w:r>
      <w:r>
        <w:rPr>
          <w:rFonts w:ascii="宋体" w:hAnsi="宋体" w:hint="eastAsia"/>
          <w:sz w:val="24"/>
          <w:szCs w:val="28"/>
        </w:rPr>
        <w:t>式中：</w:t>
      </w:r>
      <w:r>
        <w:rPr>
          <w:rFonts w:ascii="宋体" w:hAnsi="宋体"/>
          <w:sz w:val="24"/>
          <w:szCs w:val="28"/>
        </w:rPr>
        <w:t>Qrco</w:t>
      </w:r>
      <w:r>
        <w:rPr>
          <w:rFonts w:ascii="宋体" w:hAnsi="宋体"/>
          <w:sz w:val="24"/>
          <w:szCs w:val="28"/>
          <w:vertAlign w:val="subscript"/>
        </w:rPr>
        <w:t>2</w:t>
      </w:r>
      <w:r>
        <w:rPr>
          <w:rFonts w:ascii="宋体" w:hAnsi="宋体"/>
          <w:sz w:val="24"/>
          <w:szCs w:val="28"/>
        </w:rPr>
        <w:t xml:space="preserve"> </w:t>
      </w:r>
      <w:r>
        <w:rPr>
          <w:rFonts w:ascii="宋体" w:hAnsi="宋体" w:hint="eastAsia"/>
          <w:sz w:val="24"/>
          <w:szCs w:val="28"/>
        </w:rPr>
        <w:t>——太阳能热利用系统的二氧化碳减排量（</w:t>
      </w:r>
      <w:r>
        <w:rPr>
          <w:rFonts w:ascii="宋体" w:hAnsi="宋体"/>
          <w:sz w:val="24"/>
          <w:szCs w:val="28"/>
        </w:rPr>
        <w:t>kg</w:t>
      </w:r>
      <w:r>
        <w:rPr>
          <w:rFonts w:ascii="宋体" w:hAnsi="宋体" w:hint="eastAsia"/>
          <w:sz w:val="24"/>
          <w:szCs w:val="28"/>
        </w:rPr>
        <w:t>）；</w:t>
      </w:r>
    </w:p>
    <w:p w:rsidR="00190787" w:rsidRDefault="00190787">
      <w:pPr>
        <w:autoSpaceDE w:val="0"/>
        <w:autoSpaceDN w:val="0"/>
        <w:adjustRightInd w:val="0"/>
        <w:spacing w:line="360" w:lineRule="auto"/>
        <w:ind w:firstLineChars="400" w:firstLine="960"/>
        <w:jc w:val="left"/>
        <w:rPr>
          <w:rFonts w:ascii="宋体" w:hAnsi="宋体"/>
          <w:sz w:val="24"/>
          <w:szCs w:val="28"/>
        </w:rPr>
      </w:pPr>
      <w:r>
        <w:rPr>
          <w:rFonts w:ascii="宋体" w:hAnsi="宋体"/>
          <w:sz w:val="24"/>
          <w:szCs w:val="28"/>
        </w:rPr>
        <w:t>Q</w:t>
      </w:r>
      <w:r>
        <w:rPr>
          <w:sz w:val="24"/>
          <w:szCs w:val="28"/>
          <w:vertAlign w:val="subscript"/>
        </w:rPr>
        <w:t xml:space="preserve">tr </w:t>
      </w:r>
      <w:r>
        <w:rPr>
          <w:rFonts w:ascii="宋体" w:hAnsi="宋体" w:hint="eastAsia"/>
          <w:sz w:val="24"/>
          <w:szCs w:val="28"/>
        </w:rPr>
        <w:t>——太阳能热利用系统的常规能源替代量（</w:t>
      </w:r>
      <w:r>
        <w:rPr>
          <w:rFonts w:ascii="宋体" w:hAnsi="宋体"/>
          <w:sz w:val="24"/>
          <w:szCs w:val="28"/>
        </w:rPr>
        <w:t>kgce</w:t>
      </w:r>
      <w:r>
        <w:rPr>
          <w:rFonts w:ascii="宋体" w:hAnsi="宋体" w:hint="eastAsia"/>
          <w:sz w:val="24"/>
          <w:szCs w:val="28"/>
        </w:rPr>
        <w:t>）；</w:t>
      </w:r>
    </w:p>
    <w:p w:rsidR="00190787" w:rsidRDefault="00190787">
      <w:pPr>
        <w:autoSpaceDE w:val="0"/>
        <w:autoSpaceDN w:val="0"/>
        <w:adjustRightInd w:val="0"/>
        <w:spacing w:line="360" w:lineRule="auto"/>
        <w:ind w:firstLineChars="400" w:firstLine="960"/>
        <w:jc w:val="left"/>
        <w:rPr>
          <w:rFonts w:ascii="宋体" w:hAnsi="宋体"/>
          <w:sz w:val="24"/>
          <w:szCs w:val="28"/>
        </w:rPr>
      </w:pPr>
      <w:r>
        <w:rPr>
          <w:rFonts w:ascii="宋体" w:hAnsi="宋体"/>
          <w:sz w:val="24"/>
          <w:szCs w:val="28"/>
        </w:rPr>
        <w:t>Vco</w:t>
      </w:r>
      <w:r>
        <w:rPr>
          <w:rFonts w:ascii="宋体" w:hAnsi="宋体"/>
          <w:sz w:val="24"/>
          <w:szCs w:val="28"/>
          <w:vertAlign w:val="subscript"/>
        </w:rPr>
        <w:t>2</w:t>
      </w:r>
      <w:r>
        <w:rPr>
          <w:rFonts w:ascii="宋体" w:hAnsi="宋体"/>
          <w:sz w:val="24"/>
          <w:szCs w:val="28"/>
        </w:rPr>
        <w:t xml:space="preserve"> </w:t>
      </w:r>
      <w:r>
        <w:rPr>
          <w:rFonts w:ascii="宋体" w:hAnsi="宋体" w:hint="eastAsia"/>
          <w:sz w:val="24"/>
          <w:szCs w:val="28"/>
        </w:rPr>
        <w:t>——标准煤的二氧化碳排放因子（</w:t>
      </w:r>
      <w:r>
        <w:rPr>
          <w:rFonts w:ascii="宋体" w:hAnsi="宋体"/>
          <w:sz w:val="24"/>
          <w:szCs w:val="28"/>
        </w:rPr>
        <w:t>kg/kgce</w:t>
      </w:r>
      <w:r>
        <w:rPr>
          <w:rFonts w:ascii="宋体" w:hAnsi="宋体" w:hint="eastAsia"/>
          <w:sz w:val="24"/>
          <w:szCs w:val="28"/>
        </w:rPr>
        <w:t>），取</w:t>
      </w:r>
      <w:r>
        <w:rPr>
          <w:rFonts w:ascii="宋体" w:hAnsi="宋体"/>
          <w:sz w:val="24"/>
          <w:szCs w:val="28"/>
        </w:rPr>
        <w:t>Vco</w:t>
      </w:r>
      <w:r>
        <w:rPr>
          <w:rFonts w:ascii="宋体" w:hAnsi="宋体"/>
          <w:sz w:val="24"/>
          <w:szCs w:val="28"/>
          <w:vertAlign w:val="subscript"/>
        </w:rPr>
        <w:t xml:space="preserve">2 </w:t>
      </w:r>
      <w:r>
        <w:rPr>
          <w:rFonts w:ascii="宋体" w:hAnsi="宋体"/>
          <w:sz w:val="24"/>
          <w:szCs w:val="28"/>
        </w:rPr>
        <w:t>=</w:t>
      </w:r>
      <w:smartTag w:uri="urn:schemas-microsoft-com:office:smarttags" w:element="chmetcnv">
        <w:smartTagPr>
          <w:attr w:name="TCSC" w:val="0"/>
          <w:attr w:name="NumberType" w:val="1"/>
          <w:attr w:name="Negative" w:val="False"/>
          <w:attr w:name="HasSpace" w:val="True"/>
          <w:attr w:name="SourceValue" w:val="2.47"/>
          <w:attr w:name="UnitName" w:val="kg"/>
        </w:smartTagPr>
        <w:r>
          <w:rPr>
            <w:rFonts w:ascii="宋体" w:hAnsi="宋体"/>
            <w:sz w:val="24"/>
            <w:szCs w:val="28"/>
          </w:rPr>
          <w:t>2.47 kg</w:t>
        </w:r>
      </w:smartTag>
      <w:r>
        <w:rPr>
          <w:rFonts w:ascii="宋体" w:hAnsi="宋体"/>
          <w:sz w:val="24"/>
          <w:szCs w:val="28"/>
        </w:rPr>
        <w:t>/kgce</w:t>
      </w:r>
      <w:r>
        <w:rPr>
          <w:rFonts w:ascii="宋体" w:hAnsi="宋体" w:hint="eastAsia"/>
          <w:sz w:val="24"/>
          <w:szCs w:val="28"/>
        </w:rPr>
        <w:t>。</w:t>
      </w:r>
    </w:p>
    <w:p w:rsidR="00190787" w:rsidRDefault="00190787">
      <w:pPr>
        <w:autoSpaceDE w:val="0"/>
        <w:autoSpaceDN w:val="0"/>
        <w:adjustRightInd w:val="0"/>
        <w:jc w:val="left"/>
        <w:rPr>
          <w:rFonts w:ascii="宋体" w:cs="宋体" w:hint="eastAsia"/>
          <w:kern w:val="0"/>
          <w:sz w:val="20"/>
          <w:szCs w:val="20"/>
        </w:rPr>
      </w:pPr>
      <w:r>
        <w:rPr>
          <w:rFonts w:ascii="宋体" w:cs="宋体" w:hint="eastAsia"/>
          <w:kern w:val="0"/>
          <w:sz w:val="20"/>
          <w:szCs w:val="20"/>
        </w:rPr>
        <w:t xml:space="preserve">    </w:t>
      </w:r>
    </w:p>
    <w:p w:rsidR="00190787" w:rsidRDefault="00190787">
      <w:pPr>
        <w:autoSpaceDE w:val="0"/>
        <w:autoSpaceDN w:val="0"/>
        <w:adjustRightInd w:val="0"/>
        <w:jc w:val="left"/>
        <w:rPr>
          <w:rFonts w:ascii="宋体" w:hAnsi="宋体" w:hint="eastAsia"/>
          <w:sz w:val="24"/>
          <w:szCs w:val="28"/>
        </w:rPr>
      </w:pPr>
      <w:r>
        <w:rPr>
          <w:rFonts w:ascii="宋体" w:cs="宋体" w:hint="eastAsia"/>
          <w:kern w:val="0"/>
          <w:sz w:val="20"/>
          <w:szCs w:val="20"/>
        </w:rPr>
        <w:t xml:space="preserve"> </w:t>
      </w:r>
      <w:r>
        <w:rPr>
          <w:rFonts w:ascii="宋体" w:hAnsi="宋体" w:hint="eastAsia"/>
          <w:sz w:val="24"/>
          <w:szCs w:val="28"/>
        </w:rPr>
        <w:t>8）、太阳能热利用系统的二氧化硫减排量</w:t>
      </w:r>
      <w:r>
        <w:rPr>
          <w:sz w:val="24"/>
        </w:rPr>
        <w:t>Qrso</w:t>
      </w:r>
      <w:r>
        <w:rPr>
          <w:sz w:val="24"/>
          <w:vertAlign w:val="subscript"/>
        </w:rPr>
        <w:t xml:space="preserve">2 </w:t>
      </w:r>
    </w:p>
    <w:p w:rsidR="00190787" w:rsidRDefault="009129B9">
      <w:pPr>
        <w:ind w:firstLineChars="650" w:firstLine="1560"/>
        <w:rPr>
          <w:rFonts w:ascii="宋体" w:hAnsi="宋体" w:cs="宋体" w:hint="eastAsia"/>
          <w:kern w:val="0"/>
          <w:sz w:val="24"/>
        </w:rPr>
      </w:pPr>
      <w:r>
        <w:rPr>
          <w:rFonts w:ascii="宋体" w:hAnsi="宋体" w:cs="宋体"/>
          <w:noProof/>
          <w:kern w:val="0"/>
          <w:sz w:val="24"/>
        </w:rPr>
        <w:drawing>
          <wp:inline distT="0" distB="0" distL="0" distR="0">
            <wp:extent cx="1447800" cy="390525"/>
            <wp:effectExtent l="19050" t="0" r="0" b="0"/>
            <wp:docPr id="7" name="图片 7" descr="09PZQ[IE1NDG{Z8I%FP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PZQ[IE1NDG{Z8I%FPA~50"/>
                    <pic:cNvPicPr>
                      <a:picLocks noChangeAspect="1" noChangeArrowheads="1"/>
                    </pic:cNvPicPr>
                  </pic:nvPicPr>
                  <pic:blipFill>
                    <a:blip r:embed="rId23"/>
                    <a:srcRect/>
                    <a:stretch>
                      <a:fillRect/>
                    </a:stretch>
                  </pic:blipFill>
                  <pic:spPr bwMode="auto">
                    <a:xfrm>
                      <a:off x="0" y="0"/>
                      <a:ext cx="1447800" cy="390525"/>
                    </a:xfrm>
                    <a:prstGeom prst="rect">
                      <a:avLst/>
                    </a:prstGeom>
                    <a:noFill/>
                    <a:ln w="9525">
                      <a:noFill/>
                      <a:miter lim="800000"/>
                      <a:headEnd/>
                      <a:tailEnd/>
                    </a:ln>
                  </pic:spPr>
                </pic:pic>
              </a:graphicData>
            </a:graphic>
          </wp:inline>
        </w:drawing>
      </w:r>
    </w:p>
    <w:p w:rsidR="00190787" w:rsidRDefault="00190787">
      <w:pPr>
        <w:autoSpaceDE w:val="0"/>
        <w:autoSpaceDN w:val="0"/>
        <w:adjustRightInd w:val="0"/>
        <w:spacing w:line="360" w:lineRule="auto"/>
        <w:jc w:val="left"/>
        <w:rPr>
          <w:rFonts w:ascii="宋体" w:hAnsi="宋体"/>
          <w:sz w:val="24"/>
          <w:szCs w:val="28"/>
        </w:rPr>
      </w:pPr>
      <w:r>
        <w:rPr>
          <w:rFonts w:ascii="宋体" w:hAnsi="宋体" w:hint="eastAsia"/>
          <w:sz w:val="24"/>
          <w:szCs w:val="28"/>
        </w:rPr>
        <w:t>式中：</w:t>
      </w:r>
      <w:r>
        <w:rPr>
          <w:rFonts w:ascii="宋体" w:hAnsi="宋体"/>
          <w:sz w:val="24"/>
          <w:szCs w:val="28"/>
        </w:rPr>
        <w:t>Qrso</w:t>
      </w:r>
      <w:r>
        <w:rPr>
          <w:rFonts w:ascii="宋体" w:hAnsi="宋体"/>
          <w:sz w:val="24"/>
          <w:szCs w:val="28"/>
          <w:vertAlign w:val="subscript"/>
        </w:rPr>
        <w:t>2</w:t>
      </w:r>
      <w:r>
        <w:rPr>
          <w:rFonts w:ascii="宋体" w:hAnsi="宋体" w:hint="eastAsia"/>
          <w:sz w:val="24"/>
          <w:szCs w:val="28"/>
        </w:rPr>
        <w:t>——太阳能热利用系统的二氧化硫减排量（</w:t>
      </w:r>
      <w:r>
        <w:rPr>
          <w:rFonts w:ascii="宋体" w:hAnsi="宋体"/>
          <w:sz w:val="24"/>
          <w:szCs w:val="28"/>
        </w:rPr>
        <w:t>kg</w:t>
      </w:r>
      <w:r>
        <w:rPr>
          <w:rFonts w:ascii="宋体" w:hAnsi="宋体" w:hint="eastAsia"/>
          <w:sz w:val="24"/>
          <w:szCs w:val="28"/>
        </w:rPr>
        <w:t>）；</w:t>
      </w:r>
    </w:p>
    <w:p w:rsidR="00190787" w:rsidRDefault="00190787">
      <w:pPr>
        <w:autoSpaceDE w:val="0"/>
        <w:autoSpaceDN w:val="0"/>
        <w:adjustRightInd w:val="0"/>
        <w:spacing w:line="360" w:lineRule="auto"/>
        <w:ind w:firstLineChars="300" w:firstLine="720"/>
        <w:jc w:val="left"/>
        <w:rPr>
          <w:rFonts w:ascii="宋体" w:hAnsi="宋体"/>
          <w:sz w:val="24"/>
          <w:szCs w:val="28"/>
        </w:rPr>
      </w:pPr>
      <w:r>
        <w:rPr>
          <w:rFonts w:ascii="宋体" w:hAnsi="宋体"/>
          <w:sz w:val="24"/>
          <w:szCs w:val="28"/>
        </w:rPr>
        <w:t xml:space="preserve">Qtr </w:t>
      </w:r>
      <w:r>
        <w:rPr>
          <w:rFonts w:ascii="宋体" w:hAnsi="宋体" w:hint="eastAsia"/>
          <w:sz w:val="24"/>
          <w:szCs w:val="28"/>
        </w:rPr>
        <w:t>——太阳能热利用系统的常规能源替代量（</w:t>
      </w:r>
      <w:r>
        <w:rPr>
          <w:rFonts w:ascii="宋体" w:hAnsi="宋体"/>
          <w:sz w:val="24"/>
          <w:szCs w:val="28"/>
        </w:rPr>
        <w:t>kgce</w:t>
      </w:r>
      <w:r>
        <w:rPr>
          <w:rFonts w:ascii="宋体" w:hAnsi="宋体" w:hint="eastAsia"/>
          <w:sz w:val="24"/>
          <w:szCs w:val="28"/>
        </w:rPr>
        <w:t>）；</w:t>
      </w:r>
    </w:p>
    <w:p w:rsidR="00190787" w:rsidRDefault="00190787">
      <w:pPr>
        <w:autoSpaceDE w:val="0"/>
        <w:autoSpaceDN w:val="0"/>
        <w:adjustRightInd w:val="0"/>
        <w:spacing w:line="360" w:lineRule="auto"/>
        <w:ind w:firstLineChars="300" w:firstLine="720"/>
        <w:jc w:val="left"/>
        <w:rPr>
          <w:rFonts w:ascii="宋体" w:hAnsi="宋体" w:hint="eastAsia"/>
          <w:sz w:val="24"/>
          <w:szCs w:val="28"/>
        </w:rPr>
      </w:pPr>
      <w:r>
        <w:rPr>
          <w:rFonts w:ascii="宋体" w:hAnsi="宋体"/>
          <w:sz w:val="24"/>
          <w:szCs w:val="28"/>
        </w:rPr>
        <w:t>Vso</w:t>
      </w:r>
      <w:r>
        <w:rPr>
          <w:rFonts w:ascii="宋体" w:hAnsi="宋体"/>
          <w:sz w:val="24"/>
          <w:szCs w:val="28"/>
          <w:vertAlign w:val="subscript"/>
        </w:rPr>
        <w:t>2</w:t>
      </w:r>
      <w:r>
        <w:rPr>
          <w:rFonts w:ascii="宋体" w:hAnsi="宋体"/>
          <w:sz w:val="24"/>
          <w:szCs w:val="28"/>
        </w:rPr>
        <w:t xml:space="preserve"> </w:t>
      </w:r>
      <w:r>
        <w:rPr>
          <w:rFonts w:ascii="宋体" w:hAnsi="宋体" w:hint="eastAsia"/>
          <w:sz w:val="24"/>
          <w:szCs w:val="28"/>
        </w:rPr>
        <w:t>——标准煤的二氧化硫排放因子（</w:t>
      </w:r>
      <w:r>
        <w:rPr>
          <w:rFonts w:ascii="宋体" w:hAnsi="宋体"/>
          <w:sz w:val="24"/>
          <w:szCs w:val="28"/>
        </w:rPr>
        <w:t>kg/kg</w:t>
      </w:r>
      <w:r>
        <w:rPr>
          <w:rFonts w:ascii="宋体" w:hAnsi="宋体" w:hint="eastAsia"/>
          <w:sz w:val="24"/>
          <w:szCs w:val="28"/>
        </w:rPr>
        <w:t>标准煤），取</w:t>
      </w:r>
      <w:r>
        <w:rPr>
          <w:rFonts w:ascii="宋体" w:hAnsi="宋体"/>
          <w:sz w:val="24"/>
          <w:szCs w:val="28"/>
        </w:rPr>
        <w:t>Vso</w:t>
      </w:r>
      <w:r>
        <w:rPr>
          <w:rFonts w:ascii="宋体" w:hAnsi="宋体"/>
          <w:sz w:val="24"/>
          <w:szCs w:val="28"/>
          <w:vertAlign w:val="subscript"/>
        </w:rPr>
        <w:t>2</w:t>
      </w:r>
      <w:r>
        <w:rPr>
          <w:rFonts w:ascii="宋体" w:hAnsi="宋体"/>
          <w:sz w:val="24"/>
          <w:szCs w:val="28"/>
        </w:rPr>
        <w:t xml:space="preserve"> =</w:t>
      </w:r>
      <w:smartTag w:uri="urn:schemas-microsoft-com:office:smarttags" w:element="chmetcnv">
        <w:smartTagPr>
          <w:attr w:name="TCSC" w:val="0"/>
          <w:attr w:name="NumberType" w:val="1"/>
          <w:attr w:name="Negative" w:val="False"/>
          <w:attr w:name="HasSpace" w:val="True"/>
          <w:attr w:name="SourceValue" w:val=".02"/>
          <w:attr w:name="UnitName" w:val="kg"/>
        </w:smartTagPr>
        <w:r>
          <w:rPr>
            <w:rFonts w:ascii="宋体" w:hAnsi="宋体"/>
            <w:sz w:val="24"/>
            <w:szCs w:val="28"/>
          </w:rPr>
          <w:t>0.02 kg</w:t>
        </w:r>
      </w:smartTag>
      <w:r>
        <w:rPr>
          <w:rFonts w:ascii="宋体" w:hAnsi="宋体"/>
          <w:sz w:val="24"/>
          <w:szCs w:val="28"/>
        </w:rPr>
        <w:t>/kgce</w:t>
      </w:r>
      <w:r>
        <w:rPr>
          <w:rFonts w:ascii="宋体" w:hAnsi="宋体" w:hint="eastAsia"/>
          <w:sz w:val="24"/>
          <w:szCs w:val="28"/>
        </w:rPr>
        <w:t>。</w:t>
      </w:r>
    </w:p>
    <w:p w:rsidR="00190787" w:rsidRDefault="00190787">
      <w:pPr>
        <w:autoSpaceDE w:val="0"/>
        <w:autoSpaceDN w:val="0"/>
        <w:adjustRightInd w:val="0"/>
        <w:spacing w:line="360" w:lineRule="auto"/>
        <w:ind w:firstLineChars="300" w:firstLine="720"/>
        <w:jc w:val="left"/>
        <w:rPr>
          <w:rFonts w:ascii="宋体" w:hAnsi="宋体"/>
          <w:sz w:val="24"/>
          <w:szCs w:val="28"/>
        </w:rPr>
      </w:pPr>
    </w:p>
    <w:p w:rsidR="00190787" w:rsidRDefault="00190787">
      <w:pPr>
        <w:autoSpaceDE w:val="0"/>
        <w:autoSpaceDN w:val="0"/>
        <w:adjustRightInd w:val="0"/>
        <w:jc w:val="left"/>
        <w:rPr>
          <w:rFonts w:ascii="宋体" w:cs="宋体" w:hint="eastAsia"/>
          <w:kern w:val="0"/>
          <w:sz w:val="20"/>
          <w:szCs w:val="20"/>
        </w:rPr>
      </w:pPr>
      <w:r>
        <w:rPr>
          <w:rFonts w:ascii="宋体" w:cs="宋体" w:hint="eastAsia"/>
          <w:kern w:val="0"/>
          <w:sz w:val="20"/>
          <w:szCs w:val="20"/>
        </w:rPr>
        <w:t xml:space="preserve">  </w:t>
      </w:r>
      <w:r>
        <w:rPr>
          <w:rFonts w:ascii="宋体" w:hAnsi="宋体" w:hint="eastAsia"/>
          <w:sz w:val="24"/>
          <w:szCs w:val="28"/>
        </w:rPr>
        <w:t>9）、太阳能热水系统的粉尘减排量</w:t>
      </w:r>
      <w:r>
        <w:rPr>
          <w:sz w:val="24"/>
          <w:szCs w:val="28"/>
        </w:rPr>
        <w:t>Q</w:t>
      </w:r>
      <w:r>
        <w:rPr>
          <w:sz w:val="24"/>
          <w:szCs w:val="28"/>
          <w:vertAlign w:val="subscript"/>
        </w:rPr>
        <w:t>rfc</w:t>
      </w:r>
    </w:p>
    <w:p w:rsidR="00190787" w:rsidRDefault="00190787">
      <w:pPr>
        <w:rPr>
          <w:rFonts w:ascii="宋体" w:hAnsi="宋体" w:cs="宋体" w:hint="eastAsia"/>
          <w:kern w:val="0"/>
          <w:sz w:val="24"/>
        </w:rPr>
      </w:pPr>
      <w:r>
        <w:rPr>
          <w:rFonts w:ascii="宋体" w:cs="宋体" w:hint="eastAsia"/>
          <w:kern w:val="0"/>
          <w:sz w:val="20"/>
          <w:szCs w:val="20"/>
        </w:rPr>
        <w:lastRenderedPageBreak/>
        <w:t xml:space="preserve">                 </w:t>
      </w:r>
      <w:r w:rsidR="009129B9">
        <w:rPr>
          <w:rFonts w:ascii="宋体" w:hAnsi="宋体" w:cs="宋体"/>
          <w:noProof/>
          <w:kern w:val="0"/>
          <w:sz w:val="24"/>
        </w:rPr>
        <w:drawing>
          <wp:inline distT="0" distB="0" distL="0" distR="0">
            <wp:extent cx="1390650" cy="409575"/>
            <wp:effectExtent l="19050" t="0" r="0" b="0"/>
            <wp:docPr id="8" name="图片 8" descr="~__K0NU)7SNLTJQGN80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_K0NU)7SNLTJQGN80M~%D"/>
                    <pic:cNvPicPr>
                      <a:picLocks noChangeAspect="1" noChangeArrowheads="1"/>
                    </pic:cNvPicPr>
                  </pic:nvPicPr>
                  <pic:blipFill>
                    <a:blip r:embed="rId24"/>
                    <a:srcRect/>
                    <a:stretch>
                      <a:fillRect/>
                    </a:stretch>
                  </pic:blipFill>
                  <pic:spPr bwMode="auto">
                    <a:xfrm>
                      <a:off x="0" y="0"/>
                      <a:ext cx="1390650" cy="409575"/>
                    </a:xfrm>
                    <a:prstGeom prst="rect">
                      <a:avLst/>
                    </a:prstGeom>
                    <a:noFill/>
                    <a:ln w="9525">
                      <a:noFill/>
                      <a:miter lim="800000"/>
                      <a:headEnd/>
                      <a:tailEnd/>
                    </a:ln>
                  </pic:spPr>
                </pic:pic>
              </a:graphicData>
            </a:graphic>
          </wp:inline>
        </w:drawing>
      </w:r>
    </w:p>
    <w:p w:rsidR="00190787" w:rsidRDefault="00190787">
      <w:pPr>
        <w:autoSpaceDE w:val="0"/>
        <w:autoSpaceDN w:val="0"/>
        <w:adjustRightInd w:val="0"/>
        <w:spacing w:line="360" w:lineRule="auto"/>
        <w:jc w:val="left"/>
        <w:rPr>
          <w:rFonts w:ascii="宋体" w:hAnsi="宋体"/>
          <w:sz w:val="24"/>
          <w:szCs w:val="28"/>
        </w:rPr>
      </w:pPr>
      <w:r>
        <w:rPr>
          <w:rFonts w:ascii="宋体" w:hAnsi="宋体" w:hint="eastAsia"/>
          <w:sz w:val="24"/>
          <w:szCs w:val="28"/>
        </w:rPr>
        <w:t>式中：</w:t>
      </w:r>
      <w:r>
        <w:rPr>
          <w:rFonts w:ascii="宋体" w:hAnsi="宋体"/>
          <w:sz w:val="24"/>
          <w:szCs w:val="28"/>
        </w:rPr>
        <w:t xml:space="preserve"> Q</w:t>
      </w:r>
      <w:r>
        <w:rPr>
          <w:rFonts w:ascii="宋体" w:hAnsi="宋体"/>
          <w:sz w:val="24"/>
          <w:szCs w:val="28"/>
          <w:vertAlign w:val="subscript"/>
        </w:rPr>
        <w:t>rfc</w:t>
      </w:r>
      <w:r>
        <w:rPr>
          <w:rFonts w:ascii="宋体" w:hAnsi="宋体"/>
          <w:sz w:val="24"/>
          <w:szCs w:val="28"/>
        </w:rPr>
        <w:t xml:space="preserve"> </w:t>
      </w:r>
      <w:r>
        <w:rPr>
          <w:rFonts w:ascii="宋体" w:hAnsi="宋体" w:hint="eastAsia"/>
          <w:sz w:val="24"/>
          <w:szCs w:val="28"/>
        </w:rPr>
        <w:t>——太阳能热利用系统的粉尘减排量（</w:t>
      </w:r>
      <w:r>
        <w:rPr>
          <w:rFonts w:ascii="宋体" w:hAnsi="宋体"/>
          <w:sz w:val="24"/>
          <w:szCs w:val="28"/>
        </w:rPr>
        <w:t>kg</w:t>
      </w:r>
      <w:r>
        <w:rPr>
          <w:rFonts w:ascii="宋体" w:hAnsi="宋体" w:hint="eastAsia"/>
          <w:sz w:val="24"/>
          <w:szCs w:val="28"/>
        </w:rPr>
        <w:t>）；</w:t>
      </w:r>
    </w:p>
    <w:p w:rsidR="00190787" w:rsidRDefault="00190787">
      <w:pPr>
        <w:autoSpaceDE w:val="0"/>
        <w:autoSpaceDN w:val="0"/>
        <w:adjustRightInd w:val="0"/>
        <w:spacing w:line="360" w:lineRule="auto"/>
        <w:ind w:firstLineChars="350" w:firstLine="840"/>
        <w:jc w:val="left"/>
        <w:rPr>
          <w:rFonts w:ascii="宋体" w:hAnsi="宋体"/>
          <w:sz w:val="24"/>
          <w:szCs w:val="28"/>
        </w:rPr>
      </w:pPr>
      <w:r>
        <w:rPr>
          <w:rFonts w:ascii="宋体" w:hAnsi="宋体"/>
          <w:sz w:val="24"/>
          <w:szCs w:val="28"/>
        </w:rPr>
        <w:t>Q</w:t>
      </w:r>
      <w:r>
        <w:rPr>
          <w:rFonts w:ascii="宋体" w:hAnsi="宋体"/>
          <w:sz w:val="24"/>
          <w:szCs w:val="28"/>
          <w:vertAlign w:val="subscript"/>
        </w:rPr>
        <w:t>tr</w:t>
      </w:r>
      <w:r>
        <w:rPr>
          <w:rFonts w:ascii="宋体" w:hAnsi="宋体"/>
          <w:sz w:val="24"/>
          <w:szCs w:val="28"/>
        </w:rPr>
        <w:t xml:space="preserve"> </w:t>
      </w:r>
      <w:r>
        <w:rPr>
          <w:rFonts w:ascii="宋体" w:hAnsi="宋体" w:hint="eastAsia"/>
          <w:sz w:val="24"/>
          <w:szCs w:val="28"/>
        </w:rPr>
        <w:t>——太阳能热利用系统的常规能源替代量（</w:t>
      </w:r>
      <w:r>
        <w:rPr>
          <w:rFonts w:ascii="宋体" w:hAnsi="宋体"/>
          <w:sz w:val="24"/>
          <w:szCs w:val="28"/>
        </w:rPr>
        <w:t>kgce</w:t>
      </w:r>
      <w:r>
        <w:rPr>
          <w:rFonts w:ascii="宋体" w:hAnsi="宋体" w:hint="eastAsia"/>
          <w:sz w:val="24"/>
          <w:szCs w:val="28"/>
        </w:rPr>
        <w:t>）；</w:t>
      </w:r>
    </w:p>
    <w:p w:rsidR="00190787" w:rsidRDefault="00190787">
      <w:pPr>
        <w:spacing w:line="360" w:lineRule="auto"/>
        <w:ind w:firstLineChars="350" w:firstLine="840"/>
        <w:rPr>
          <w:rFonts w:ascii="宋体" w:hAnsi="宋体"/>
          <w:sz w:val="24"/>
          <w:szCs w:val="28"/>
        </w:rPr>
      </w:pPr>
      <w:r>
        <w:rPr>
          <w:rFonts w:ascii="宋体" w:hAnsi="宋体"/>
          <w:sz w:val="24"/>
          <w:szCs w:val="28"/>
        </w:rPr>
        <w:t>V</w:t>
      </w:r>
      <w:r>
        <w:rPr>
          <w:rFonts w:ascii="宋体" w:hAnsi="宋体"/>
          <w:sz w:val="24"/>
          <w:szCs w:val="28"/>
          <w:vertAlign w:val="subscript"/>
        </w:rPr>
        <w:t>fc</w:t>
      </w:r>
      <w:r>
        <w:rPr>
          <w:rFonts w:ascii="宋体" w:hAnsi="宋体"/>
          <w:sz w:val="24"/>
          <w:szCs w:val="28"/>
        </w:rPr>
        <w:t xml:space="preserve"> </w:t>
      </w:r>
      <w:r>
        <w:rPr>
          <w:rFonts w:ascii="宋体" w:hAnsi="宋体" w:hint="eastAsia"/>
          <w:sz w:val="24"/>
          <w:szCs w:val="28"/>
        </w:rPr>
        <w:t>——标准煤的粉尘排放因子（</w:t>
      </w:r>
      <w:r>
        <w:rPr>
          <w:rFonts w:ascii="宋体" w:hAnsi="宋体"/>
          <w:sz w:val="24"/>
          <w:szCs w:val="28"/>
        </w:rPr>
        <w:t>kg/kgce</w:t>
      </w:r>
      <w:r>
        <w:rPr>
          <w:rFonts w:ascii="宋体" w:hAnsi="宋体" w:hint="eastAsia"/>
          <w:sz w:val="24"/>
          <w:szCs w:val="28"/>
        </w:rPr>
        <w:t>），取</w:t>
      </w:r>
      <w:r>
        <w:rPr>
          <w:rFonts w:ascii="宋体" w:hAnsi="宋体"/>
          <w:sz w:val="24"/>
          <w:szCs w:val="28"/>
        </w:rPr>
        <w:t>V</w:t>
      </w:r>
      <w:r>
        <w:rPr>
          <w:rFonts w:ascii="宋体" w:hAnsi="宋体"/>
          <w:sz w:val="24"/>
          <w:szCs w:val="28"/>
          <w:vertAlign w:val="subscript"/>
        </w:rPr>
        <w:t>fc</w:t>
      </w:r>
      <w:r>
        <w:rPr>
          <w:rFonts w:ascii="宋体" w:hAnsi="宋体"/>
          <w:sz w:val="24"/>
          <w:szCs w:val="28"/>
        </w:rPr>
        <w:t xml:space="preserve"> =</w:t>
      </w:r>
      <w:smartTag w:uri="urn:schemas-microsoft-com:office:smarttags" w:element="chmetcnv">
        <w:smartTagPr>
          <w:attr w:name="TCSC" w:val="0"/>
          <w:attr w:name="NumberType" w:val="1"/>
          <w:attr w:name="Negative" w:val="False"/>
          <w:attr w:name="HasSpace" w:val="True"/>
          <w:attr w:name="SourceValue" w:val=".01"/>
          <w:attr w:name="UnitName" w:val="kg"/>
        </w:smartTagPr>
        <w:r>
          <w:rPr>
            <w:rFonts w:ascii="宋体" w:hAnsi="宋体"/>
            <w:sz w:val="24"/>
            <w:szCs w:val="28"/>
          </w:rPr>
          <w:t>0.01 kg</w:t>
        </w:r>
      </w:smartTag>
      <w:r>
        <w:rPr>
          <w:rFonts w:ascii="宋体" w:hAnsi="宋体"/>
          <w:sz w:val="24"/>
          <w:szCs w:val="28"/>
        </w:rPr>
        <w:t>/kgce</w:t>
      </w:r>
      <w:r>
        <w:rPr>
          <w:rFonts w:ascii="宋体" w:hAnsi="宋体" w:hint="eastAsia"/>
          <w:sz w:val="24"/>
          <w:szCs w:val="28"/>
        </w:rPr>
        <w:t>。</w:t>
      </w:r>
    </w:p>
    <w:p w:rsidR="00190787" w:rsidRDefault="00190787">
      <w:pPr>
        <w:spacing w:line="360" w:lineRule="auto"/>
        <w:rPr>
          <w:rFonts w:ascii="宋体" w:hAnsi="宋体" w:hint="eastAsia"/>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8"/>
          </w:rPr>
          <w:t>3.2.3</w:t>
        </w:r>
      </w:smartTag>
      <w:r>
        <w:rPr>
          <w:rFonts w:ascii="宋体" w:hAnsi="宋体" w:hint="eastAsia"/>
          <w:sz w:val="24"/>
          <w:szCs w:val="28"/>
        </w:rPr>
        <w:t>评价指标计算时间</w:t>
      </w:r>
    </w:p>
    <w:p w:rsidR="00190787" w:rsidRDefault="00190787">
      <w:pPr>
        <w:spacing w:line="360" w:lineRule="auto"/>
        <w:ind w:firstLineChars="250" w:firstLine="600"/>
        <w:rPr>
          <w:rFonts w:ascii="宋体" w:hAnsi="宋体" w:hint="eastAsia"/>
          <w:sz w:val="24"/>
        </w:rPr>
      </w:pPr>
      <w:r>
        <w:rPr>
          <w:rFonts w:ascii="宋体" w:hAnsi="宋体" w:hint="eastAsia"/>
          <w:bCs/>
          <w:sz w:val="24"/>
        </w:rPr>
        <w:t>正常情况一般为5-10天</w:t>
      </w:r>
      <w:r>
        <w:rPr>
          <w:rFonts w:ascii="宋体" w:hAnsi="宋体" w:hint="eastAsia"/>
          <w:sz w:val="24"/>
        </w:rPr>
        <w:t>。</w:t>
      </w:r>
    </w:p>
    <w:p w:rsidR="00190787" w:rsidRDefault="00190787">
      <w:pPr>
        <w:pStyle w:val="3"/>
        <w:rPr>
          <w:rFonts w:ascii="宋体" w:hAnsi="宋体" w:hint="eastAsia"/>
          <w:b w:val="0"/>
          <w:bCs w:val="0"/>
          <w:sz w:val="24"/>
        </w:rPr>
      </w:pPr>
      <w:bookmarkStart w:id="50" w:name="_Toc360458784"/>
      <w:r>
        <w:rPr>
          <w:rFonts w:ascii="宋体" w:hAnsi="宋体" w:hint="eastAsia"/>
          <w:b w:val="0"/>
          <w:bCs w:val="0"/>
          <w:sz w:val="24"/>
        </w:rPr>
        <w:t>3.3节能评估的评价与报告</w:t>
      </w:r>
      <w:bookmarkEnd w:id="50"/>
    </w:p>
    <w:p w:rsidR="00190787" w:rsidRDefault="00190787">
      <w:pPr>
        <w:snapToGrid w:val="0"/>
        <w:spacing w:line="360" w:lineRule="auto"/>
        <w:ind w:firstLine="550"/>
        <w:rPr>
          <w:rFonts w:ascii="宋体" w:hAnsi="宋体" w:hint="eastAsia"/>
          <w:sz w:val="24"/>
        </w:rPr>
      </w:pPr>
      <w:r>
        <w:rPr>
          <w:rFonts w:ascii="宋体" w:hAnsi="宋体" w:hint="eastAsia"/>
          <w:sz w:val="24"/>
        </w:rPr>
        <w:t>根据测试结果，如果满足要求，为企业出具节能评估报告（报告板式见附件2）。</w:t>
      </w:r>
    </w:p>
    <w:p w:rsidR="00190787" w:rsidRDefault="00190787">
      <w:pPr>
        <w:pStyle w:val="3"/>
        <w:rPr>
          <w:rFonts w:ascii="宋体" w:hAnsi="宋体" w:hint="eastAsia"/>
          <w:b w:val="0"/>
          <w:bCs w:val="0"/>
          <w:sz w:val="24"/>
        </w:rPr>
      </w:pPr>
      <w:bookmarkStart w:id="51" w:name="_Toc360458785"/>
      <w:r>
        <w:rPr>
          <w:rFonts w:ascii="宋体" w:hAnsi="宋体" w:hint="eastAsia"/>
          <w:b w:val="0"/>
          <w:bCs w:val="0"/>
          <w:sz w:val="24"/>
        </w:rPr>
        <w:t>3.4节能评估时限</w:t>
      </w:r>
      <w:bookmarkEnd w:id="51"/>
      <w:r>
        <w:rPr>
          <w:rFonts w:ascii="宋体" w:hAnsi="宋体" w:hint="eastAsia"/>
          <w:b w:val="0"/>
          <w:bCs w:val="0"/>
          <w:sz w:val="24"/>
        </w:rPr>
        <w:t xml:space="preserve"> </w:t>
      </w:r>
    </w:p>
    <w:p w:rsidR="00190787" w:rsidRDefault="00190787">
      <w:pPr>
        <w:snapToGrid w:val="0"/>
        <w:spacing w:line="360" w:lineRule="auto"/>
        <w:ind w:firstLine="561"/>
        <w:rPr>
          <w:rFonts w:ascii="宋体" w:hAnsi="宋体" w:hint="eastAsia"/>
          <w:sz w:val="24"/>
        </w:rPr>
      </w:pPr>
      <w:r>
        <w:rPr>
          <w:rFonts w:ascii="宋体" w:hAnsi="宋体" w:hint="eastAsia"/>
          <w:sz w:val="24"/>
        </w:rPr>
        <w:t>节能评估时限是指自受理节能评估之日起至出具节能评估报告时止所实际发生的工作日，包括文件审查时间、现场检测时间、节能评估的评价以及出具报告的时间。</w:t>
      </w:r>
    </w:p>
    <w:p w:rsidR="00190787" w:rsidRDefault="00190787">
      <w:pPr>
        <w:snapToGrid w:val="0"/>
        <w:spacing w:line="360" w:lineRule="auto"/>
        <w:ind w:firstLine="561"/>
        <w:rPr>
          <w:rFonts w:ascii="宋体" w:hAnsi="宋体" w:hint="eastAsia"/>
          <w:sz w:val="24"/>
        </w:rPr>
      </w:pPr>
      <w:r>
        <w:rPr>
          <w:rFonts w:ascii="宋体" w:hAnsi="宋体" w:hint="eastAsia"/>
          <w:sz w:val="24"/>
        </w:rPr>
        <w:t>工程现场检测时间至少需要5-7个晴天（因天气原因或检验项目不合格需现场整改所延误的时间除外）；</w:t>
      </w:r>
    </w:p>
    <w:p w:rsidR="00190787" w:rsidRDefault="00190787">
      <w:pPr>
        <w:snapToGrid w:val="0"/>
        <w:spacing w:line="360" w:lineRule="auto"/>
        <w:ind w:firstLine="570"/>
        <w:rPr>
          <w:rFonts w:ascii="宋体" w:hAnsi="宋体" w:hint="eastAsia"/>
          <w:sz w:val="24"/>
        </w:rPr>
      </w:pPr>
      <w:r>
        <w:rPr>
          <w:rFonts w:ascii="宋体" w:hAnsi="宋体" w:hint="eastAsia"/>
          <w:sz w:val="24"/>
        </w:rPr>
        <w:t>节能评估的评价以及报告的出具一般不超过10个工作日。</w:t>
      </w:r>
    </w:p>
    <w:p w:rsidR="00190787" w:rsidRDefault="00190787">
      <w:pPr>
        <w:pStyle w:val="1"/>
        <w:snapToGrid w:val="0"/>
        <w:spacing w:before="120" w:after="120" w:line="360" w:lineRule="auto"/>
        <w:rPr>
          <w:rFonts w:ascii="宋体" w:hAnsi="宋体" w:hint="eastAsia"/>
          <w:b/>
          <w:bCs/>
          <w:sz w:val="24"/>
        </w:rPr>
      </w:pPr>
      <w:bookmarkStart w:id="52" w:name="_Toc74543691"/>
      <w:bookmarkStart w:id="53" w:name="_Toc74553555"/>
      <w:bookmarkStart w:id="54" w:name="_Toc74553673"/>
      <w:bookmarkStart w:id="55" w:name="_Toc123027370"/>
      <w:bookmarkStart w:id="56" w:name="_Toc123027587"/>
      <w:bookmarkStart w:id="57" w:name="_Toc123027661"/>
      <w:bookmarkStart w:id="58" w:name="_Toc123027931"/>
      <w:bookmarkStart w:id="59" w:name="_Toc197851831"/>
      <w:bookmarkStart w:id="60" w:name="_Toc360458786"/>
      <w:r>
        <w:rPr>
          <w:rFonts w:ascii="宋体" w:hAnsi="宋体" w:hint="eastAsia"/>
          <w:b/>
          <w:bCs/>
          <w:sz w:val="24"/>
        </w:rPr>
        <w:t>4．节能评估收费</w:t>
      </w:r>
      <w:bookmarkEnd w:id="52"/>
      <w:bookmarkEnd w:id="53"/>
      <w:bookmarkEnd w:id="54"/>
      <w:bookmarkEnd w:id="55"/>
      <w:bookmarkEnd w:id="56"/>
      <w:bookmarkEnd w:id="57"/>
      <w:bookmarkEnd w:id="58"/>
      <w:bookmarkEnd w:id="59"/>
      <w:bookmarkEnd w:id="60"/>
    </w:p>
    <w:p w:rsidR="00190787" w:rsidRDefault="00190787">
      <w:pPr>
        <w:spacing w:line="360" w:lineRule="auto"/>
        <w:ind w:firstLineChars="200" w:firstLine="480"/>
        <w:rPr>
          <w:rFonts w:ascii="宋体" w:hAnsi="宋体" w:hint="eastAsia"/>
          <w:sz w:val="24"/>
        </w:rPr>
        <w:sectPr w:rsidR="00190787">
          <w:headerReference w:type="default" r:id="rId25"/>
          <w:footerReference w:type="default" r:id="rId26"/>
          <w:pgSz w:w="11906" w:h="16838"/>
          <w:pgMar w:top="1440" w:right="1800" w:bottom="1440" w:left="1800" w:header="851" w:footer="992" w:gutter="0"/>
          <w:pgNumType w:start="1"/>
          <w:cols w:space="720"/>
          <w:docGrid w:type="lines" w:linePitch="312"/>
        </w:sectPr>
      </w:pPr>
      <w:r>
        <w:rPr>
          <w:rFonts w:ascii="宋体" w:hAnsi="宋体" w:hint="eastAsia"/>
          <w:sz w:val="24"/>
        </w:rPr>
        <w:t>节能评估收费由节能评估机构按国家有关规定统一收取。</w:t>
      </w:r>
    </w:p>
    <w:p w:rsidR="00190787" w:rsidRDefault="00190787">
      <w:pPr>
        <w:pStyle w:val="1"/>
        <w:rPr>
          <w:rFonts w:ascii="宋体" w:hAnsi="宋体" w:hint="eastAsia"/>
          <w:sz w:val="24"/>
        </w:rPr>
      </w:pPr>
      <w:bookmarkStart w:id="61" w:name="_Toc229371631"/>
      <w:bookmarkStart w:id="62" w:name="_Toc360458787"/>
      <w:r>
        <w:rPr>
          <w:rFonts w:ascii="宋体" w:hAnsi="宋体" w:hint="eastAsia"/>
          <w:sz w:val="24"/>
        </w:rPr>
        <w:lastRenderedPageBreak/>
        <w:t>表1</w:t>
      </w:r>
      <w:bookmarkEnd w:id="61"/>
      <w:bookmarkEnd w:id="62"/>
    </w:p>
    <w:p w:rsidR="00190787" w:rsidRDefault="00190787">
      <w:pPr>
        <w:pStyle w:val="1"/>
        <w:jc w:val="center"/>
        <w:rPr>
          <w:rFonts w:ascii="宋体" w:hAnsi="宋体" w:hint="eastAsia"/>
          <w:b/>
          <w:bCs/>
        </w:rPr>
      </w:pPr>
      <w:r>
        <w:rPr>
          <w:rFonts w:ascii="宋体" w:hAnsi="宋体" w:hint="eastAsia"/>
          <w:bCs/>
        </w:rPr>
        <w:t xml:space="preserve">  </w:t>
      </w:r>
      <w:r>
        <w:rPr>
          <w:rFonts w:ascii="宋体" w:hAnsi="宋体" w:hint="eastAsia"/>
          <w:b/>
          <w:bCs/>
        </w:rPr>
        <w:t xml:space="preserve"> </w:t>
      </w:r>
      <w:bookmarkStart w:id="63" w:name="_Toc229373456"/>
      <w:bookmarkStart w:id="64" w:name="_Toc360458788"/>
      <w:r>
        <w:rPr>
          <w:rFonts w:ascii="宋体" w:hAnsi="宋体" w:hint="eastAsia"/>
          <w:b/>
          <w:bCs/>
        </w:rPr>
        <w:t>太阳能热水工程采用关键零部件、外购件登记表</w:t>
      </w:r>
      <w:bookmarkEnd w:id="63"/>
      <w:bookmarkEnd w:id="64"/>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668"/>
        <w:gridCol w:w="2187"/>
        <w:gridCol w:w="1047"/>
        <w:gridCol w:w="2732"/>
        <w:gridCol w:w="2732"/>
        <w:gridCol w:w="2231"/>
        <w:gridCol w:w="1371"/>
      </w:tblGrid>
      <w:tr w:rsidR="00190787">
        <w:trPr>
          <w:trHeight w:val="454"/>
        </w:trPr>
        <w:tc>
          <w:tcPr>
            <w:tcW w:w="1668" w:type="dxa"/>
            <w:vAlign w:val="center"/>
          </w:tcPr>
          <w:p w:rsidR="00190787" w:rsidRDefault="00190787">
            <w:pPr>
              <w:pStyle w:val="af0"/>
              <w:rPr>
                <w:rFonts w:ascii="宋体" w:hAnsi="宋体" w:hint="eastAsia"/>
                <w:sz w:val="24"/>
              </w:rPr>
            </w:pPr>
            <w:r>
              <w:rPr>
                <w:rFonts w:ascii="宋体" w:hAnsi="宋体" w:hint="eastAsia"/>
                <w:sz w:val="24"/>
                <w:szCs w:val="21"/>
              </w:rPr>
              <w:t>名称</w:t>
            </w:r>
          </w:p>
        </w:tc>
        <w:tc>
          <w:tcPr>
            <w:tcW w:w="2187" w:type="dxa"/>
            <w:vAlign w:val="center"/>
          </w:tcPr>
          <w:p w:rsidR="00190787" w:rsidRDefault="00190787">
            <w:pPr>
              <w:pStyle w:val="af0"/>
              <w:ind w:firstLine="0"/>
              <w:jc w:val="center"/>
              <w:rPr>
                <w:rFonts w:ascii="宋体" w:hAnsi="宋体" w:hint="eastAsia"/>
                <w:sz w:val="24"/>
              </w:rPr>
            </w:pPr>
            <w:r>
              <w:rPr>
                <w:rFonts w:ascii="宋体" w:hAnsi="宋体" w:hint="eastAsia"/>
                <w:sz w:val="24"/>
                <w:szCs w:val="21"/>
              </w:rPr>
              <w:t>规格/型号</w:t>
            </w:r>
          </w:p>
        </w:tc>
        <w:tc>
          <w:tcPr>
            <w:tcW w:w="1047" w:type="dxa"/>
            <w:vAlign w:val="center"/>
          </w:tcPr>
          <w:p w:rsidR="00190787" w:rsidRDefault="00190787">
            <w:pPr>
              <w:pStyle w:val="af0"/>
              <w:ind w:firstLine="0"/>
              <w:jc w:val="center"/>
              <w:rPr>
                <w:rFonts w:ascii="宋体" w:hAnsi="宋体" w:hint="eastAsia"/>
                <w:sz w:val="24"/>
              </w:rPr>
            </w:pPr>
            <w:r>
              <w:rPr>
                <w:rFonts w:ascii="宋体" w:hAnsi="宋体" w:hint="eastAsia"/>
                <w:sz w:val="24"/>
                <w:szCs w:val="21"/>
              </w:rPr>
              <w:t>牌号</w:t>
            </w:r>
          </w:p>
        </w:tc>
        <w:tc>
          <w:tcPr>
            <w:tcW w:w="2732" w:type="dxa"/>
            <w:vAlign w:val="center"/>
          </w:tcPr>
          <w:p w:rsidR="00190787" w:rsidRDefault="00190787">
            <w:pPr>
              <w:pStyle w:val="af0"/>
              <w:ind w:firstLine="0"/>
              <w:jc w:val="center"/>
              <w:rPr>
                <w:rFonts w:ascii="宋体" w:hAnsi="宋体" w:hint="eastAsia"/>
                <w:sz w:val="24"/>
              </w:rPr>
            </w:pPr>
            <w:r>
              <w:rPr>
                <w:rFonts w:ascii="宋体" w:hAnsi="宋体" w:hint="eastAsia"/>
                <w:sz w:val="24"/>
                <w:szCs w:val="21"/>
              </w:rPr>
              <w:t>供应商</w:t>
            </w:r>
          </w:p>
        </w:tc>
        <w:tc>
          <w:tcPr>
            <w:tcW w:w="2732" w:type="dxa"/>
            <w:vAlign w:val="center"/>
          </w:tcPr>
          <w:p w:rsidR="00190787" w:rsidRDefault="00190787">
            <w:pPr>
              <w:pStyle w:val="af0"/>
              <w:ind w:firstLine="0"/>
              <w:jc w:val="center"/>
              <w:rPr>
                <w:rFonts w:ascii="宋体" w:hAnsi="宋体" w:hint="eastAsia"/>
                <w:sz w:val="24"/>
                <w:szCs w:val="21"/>
              </w:rPr>
            </w:pPr>
            <w:r>
              <w:rPr>
                <w:rFonts w:ascii="宋体" w:hAnsi="宋体" w:hint="eastAsia"/>
                <w:sz w:val="24"/>
                <w:szCs w:val="21"/>
              </w:rPr>
              <w:t>生产商</w:t>
            </w:r>
          </w:p>
        </w:tc>
        <w:tc>
          <w:tcPr>
            <w:tcW w:w="2231" w:type="dxa"/>
            <w:vAlign w:val="center"/>
          </w:tcPr>
          <w:p w:rsidR="00190787" w:rsidRDefault="00190787">
            <w:pPr>
              <w:pStyle w:val="af0"/>
              <w:ind w:firstLine="0"/>
              <w:jc w:val="center"/>
              <w:rPr>
                <w:rFonts w:ascii="宋体" w:hAnsi="宋体" w:hint="eastAsia"/>
                <w:sz w:val="24"/>
                <w:szCs w:val="21"/>
              </w:rPr>
            </w:pPr>
            <w:r>
              <w:rPr>
                <w:rFonts w:ascii="宋体" w:hAnsi="宋体" w:hint="eastAsia"/>
                <w:sz w:val="24"/>
                <w:szCs w:val="21"/>
              </w:rPr>
              <w:t>认证证书/</w:t>
            </w:r>
          </w:p>
          <w:p w:rsidR="00190787" w:rsidRDefault="00190787">
            <w:pPr>
              <w:pStyle w:val="af0"/>
              <w:ind w:firstLine="0"/>
              <w:jc w:val="center"/>
              <w:rPr>
                <w:rFonts w:ascii="宋体" w:hAnsi="宋体" w:hint="eastAsia"/>
                <w:sz w:val="24"/>
              </w:rPr>
            </w:pPr>
            <w:r>
              <w:rPr>
                <w:rFonts w:ascii="宋体" w:hAnsi="宋体" w:hint="eastAsia"/>
                <w:sz w:val="24"/>
                <w:szCs w:val="21"/>
              </w:rPr>
              <w:t>检验报告号</w:t>
            </w:r>
          </w:p>
        </w:tc>
        <w:tc>
          <w:tcPr>
            <w:tcW w:w="1371" w:type="dxa"/>
            <w:vAlign w:val="center"/>
          </w:tcPr>
          <w:p w:rsidR="00190787" w:rsidRDefault="00190787">
            <w:pPr>
              <w:pStyle w:val="af0"/>
              <w:ind w:firstLine="16"/>
              <w:jc w:val="center"/>
              <w:rPr>
                <w:rFonts w:ascii="宋体" w:hAnsi="宋体" w:hint="eastAsia"/>
                <w:sz w:val="24"/>
              </w:rPr>
            </w:pPr>
            <w:r>
              <w:rPr>
                <w:rFonts w:ascii="宋体" w:hAnsi="宋体" w:hint="eastAsia"/>
                <w:sz w:val="24"/>
                <w:szCs w:val="21"/>
              </w:rPr>
              <w:t>备注</w:t>
            </w:r>
          </w:p>
        </w:tc>
      </w:tr>
      <w:tr w:rsidR="00190787">
        <w:trPr>
          <w:trHeight w:val="454"/>
        </w:trPr>
        <w:tc>
          <w:tcPr>
            <w:tcW w:w="1668" w:type="dxa"/>
            <w:vAlign w:val="center"/>
          </w:tcPr>
          <w:p w:rsidR="00190787" w:rsidRDefault="00190787">
            <w:pPr>
              <w:jc w:val="center"/>
              <w:rPr>
                <w:rFonts w:ascii="宋体" w:hAnsi="宋体" w:hint="eastAsia"/>
                <w:sz w:val="24"/>
              </w:rPr>
            </w:pPr>
            <w:r>
              <w:rPr>
                <w:rFonts w:ascii="宋体" w:hAnsi="宋体" w:hint="eastAsia"/>
                <w:sz w:val="24"/>
              </w:rPr>
              <w:t>集热器</w:t>
            </w:r>
          </w:p>
        </w:tc>
        <w:tc>
          <w:tcPr>
            <w:tcW w:w="2187" w:type="dxa"/>
            <w:vAlign w:val="center"/>
          </w:tcPr>
          <w:p w:rsidR="00190787" w:rsidRDefault="00190787">
            <w:pPr>
              <w:pStyle w:val="Default"/>
              <w:jc w:val="center"/>
              <w:rPr>
                <w:rFonts w:ascii="宋体" w:hAnsi="宋体" w:hint="eastAsia"/>
                <w:sz w:val="24"/>
                <w:szCs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rPr>
            </w:pPr>
          </w:p>
        </w:tc>
        <w:tc>
          <w:tcPr>
            <w:tcW w:w="2231" w:type="dxa"/>
            <w:vAlign w:val="center"/>
          </w:tcPr>
          <w:p w:rsidR="00190787" w:rsidRDefault="00190787">
            <w:pPr>
              <w:pStyle w:val="af0"/>
              <w:jc w:val="center"/>
              <w:rPr>
                <w:rFonts w:ascii="宋体" w:hAnsi="宋体" w:hint="eastAsia"/>
                <w:sz w:val="24"/>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支架</w:t>
            </w:r>
          </w:p>
        </w:tc>
        <w:tc>
          <w:tcPr>
            <w:tcW w:w="2187" w:type="dxa"/>
            <w:vAlign w:val="center"/>
          </w:tcPr>
          <w:p w:rsidR="00190787" w:rsidRDefault="00190787">
            <w:pPr>
              <w:pStyle w:val="Default"/>
              <w:jc w:val="center"/>
              <w:rPr>
                <w:rFonts w:ascii="宋体" w:hAnsi="宋体" w:hint="eastAsia"/>
                <w:sz w:val="24"/>
                <w:szCs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rPr>
            </w:pPr>
          </w:p>
        </w:tc>
        <w:tc>
          <w:tcPr>
            <w:tcW w:w="2231" w:type="dxa"/>
            <w:vAlign w:val="center"/>
          </w:tcPr>
          <w:p w:rsidR="00190787" w:rsidRDefault="00190787">
            <w:pPr>
              <w:pStyle w:val="af0"/>
              <w:jc w:val="center"/>
              <w:rPr>
                <w:rFonts w:ascii="宋体" w:hAnsi="宋体" w:hint="eastAsia"/>
                <w:sz w:val="24"/>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贮热水箱</w:t>
            </w:r>
          </w:p>
        </w:tc>
        <w:tc>
          <w:tcPr>
            <w:tcW w:w="2187" w:type="dxa"/>
            <w:vAlign w:val="center"/>
          </w:tcPr>
          <w:p w:rsidR="00190787" w:rsidRDefault="00190787">
            <w:pPr>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jc w:val="center"/>
              <w:rPr>
                <w:rFonts w:ascii="宋体" w:hAnsi="宋体" w:hint="eastAsia"/>
                <w:sz w:val="24"/>
              </w:rPr>
            </w:pPr>
            <w:r>
              <w:rPr>
                <w:rFonts w:ascii="宋体" w:hAnsi="宋体" w:hint="eastAsia"/>
                <w:sz w:val="24"/>
              </w:rPr>
              <w:t>连接管道</w:t>
            </w:r>
          </w:p>
        </w:tc>
        <w:tc>
          <w:tcPr>
            <w:tcW w:w="2187" w:type="dxa"/>
            <w:vAlign w:val="center"/>
          </w:tcPr>
          <w:p w:rsidR="00190787" w:rsidRDefault="00190787">
            <w:pPr>
              <w:jc w:val="center"/>
              <w:rPr>
                <w:rFonts w:ascii="宋体" w:hAnsi="宋体" w:hint="eastAsia"/>
                <w:sz w:val="24"/>
                <w:szCs w:val="28"/>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jc w:val="center"/>
              <w:rPr>
                <w:rFonts w:ascii="宋体" w:hAnsi="宋体" w:hint="eastAsia"/>
                <w:sz w:val="24"/>
                <w:szCs w:val="28"/>
              </w:rPr>
            </w:pPr>
            <w:r>
              <w:rPr>
                <w:rFonts w:ascii="宋体" w:hAnsi="宋体" w:hint="eastAsia"/>
                <w:sz w:val="24"/>
                <w:szCs w:val="28"/>
              </w:rPr>
              <w:t>控制柜</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温度传感器</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循环泵</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电磁阀</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温控阀</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安全阀</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jc w:val="center"/>
              <w:rPr>
                <w:rFonts w:ascii="宋体" w:hAnsi="宋体" w:hint="eastAsia"/>
                <w:sz w:val="24"/>
              </w:rPr>
            </w:pPr>
            <w:r>
              <w:rPr>
                <w:rFonts w:ascii="宋体" w:hAnsi="宋体" w:hint="eastAsia"/>
                <w:sz w:val="24"/>
              </w:rPr>
              <w:t>排气阀</w:t>
            </w:r>
          </w:p>
        </w:tc>
        <w:tc>
          <w:tcPr>
            <w:tcW w:w="2187" w:type="dxa"/>
            <w:vAlign w:val="center"/>
          </w:tcPr>
          <w:p w:rsidR="00190787" w:rsidRDefault="00190787">
            <w:pPr>
              <w:pStyle w:val="af0"/>
              <w:ind w:firstLine="0"/>
              <w:jc w:val="center"/>
              <w:rPr>
                <w:rFonts w:ascii="宋体" w:hAnsi="宋体" w:hint="eastAsia"/>
                <w:sz w:val="24"/>
              </w:rPr>
            </w:pPr>
          </w:p>
        </w:tc>
        <w:tc>
          <w:tcPr>
            <w:tcW w:w="1047"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Default"/>
              <w:jc w:val="center"/>
              <w:rPr>
                <w:rFonts w:ascii="宋体" w:hAnsi="宋体" w:hint="eastAsia"/>
                <w:sz w:val="24"/>
                <w:szCs w:val="24"/>
              </w:rPr>
            </w:pPr>
          </w:p>
        </w:tc>
        <w:tc>
          <w:tcPr>
            <w:tcW w:w="2732" w:type="dxa"/>
            <w:vAlign w:val="center"/>
          </w:tcPr>
          <w:p w:rsidR="00190787" w:rsidRDefault="00190787">
            <w:pPr>
              <w:pStyle w:val="af0"/>
              <w:jc w:val="center"/>
              <w:rPr>
                <w:rFonts w:ascii="宋体" w:hAnsi="宋体" w:hint="eastAsia"/>
                <w:sz w:val="24"/>
                <w:szCs w:val="21"/>
              </w:rPr>
            </w:pPr>
          </w:p>
        </w:tc>
        <w:tc>
          <w:tcPr>
            <w:tcW w:w="2231" w:type="dxa"/>
            <w:vAlign w:val="center"/>
          </w:tcPr>
          <w:p w:rsidR="00190787" w:rsidRDefault="00190787">
            <w:pPr>
              <w:pStyle w:val="af0"/>
              <w:jc w:val="center"/>
              <w:rPr>
                <w:rFonts w:ascii="宋体" w:hAnsi="宋体" w:hint="eastAsia"/>
                <w:sz w:val="24"/>
                <w:szCs w:val="21"/>
              </w:rPr>
            </w:pPr>
          </w:p>
        </w:tc>
        <w:tc>
          <w:tcPr>
            <w:tcW w:w="1371" w:type="dxa"/>
            <w:vAlign w:val="center"/>
          </w:tcPr>
          <w:p w:rsidR="00190787" w:rsidRDefault="00190787">
            <w:pPr>
              <w:pStyle w:val="Default"/>
              <w:jc w:val="center"/>
              <w:rPr>
                <w:rFonts w:ascii="宋体" w:hAnsi="宋体" w:hint="eastAsia"/>
                <w:sz w:val="24"/>
                <w:szCs w:val="24"/>
              </w:rPr>
            </w:pPr>
          </w:p>
        </w:tc>
      </w:tr>
      <w:tr w:rsidR="00190787">
        <w:trPr>
          <w:trHeight w:val="454"/>
        </w:trPr>
        <w:tc>
          <w:tcPr>
            <w:tcW w:w="1668" w:type="dxa"/>
            <w:vAlign w:val="center"/>
          </w:tcPr>
          <w:p w:rsidR="00190787" w:rsidRDefault="00190787">
            <w:pPr>
              <w:pStyle w:val="af0"/>
              <w:ind w:firstLine="0"/>
              <w:rPr>
                <w:rFonts w:ascii="宋体" w:hAnsi="宋体" w:hint="eastAsia"/>
                <w:sz w:val="24"/>
              </w:rPr>
            </w:pPr>
            <w:r>
              <w:rPr>
                <w:rFonts w:ascii="宋体" w:hAnsi="宋体" w:hint="eastAsia"/>
                <w:sz w:val="24"/>
              </w:rPr>
              <w:t>辅助电加热器</w:t>
            </w:r>
          </w:p>
        </w:tc>
        <w:tc>
          <w:tcPr>
            <w:tcW w:w="2187" w:type="dxa"/>
            <w:vAlign w:val="center"/>
          </w:tcPr>
          <w:p w:rsidR="00190787" w:rsidRDefault="00190787">
            <w:pPr>
              <w:pStyle w:val="Default"/>
              <w:rPr>
                <w:rFonts w:ascii="宋体" w:hAnsi="宋体" w:hint="eastAsia"/>
                <w:sz w:val="24"/>
                <w:szCs w:val="24"/>
              </w:rPr>
            </w:pPr>
          </w:p>
        </w:tc>
        <w:tc>
          <w:tcPr>
            <w:tcW w:w="1047" w:type="dxa"/>
          </w:tcPr>
          <w:p w:rsidR="00190787" w:rsidRDefault="00190787">
            <w:pPr>
              <w:pStyle w:val="Default"/>
              <w:rPr>
                <w:rFonts w:ascii="宋体" w:hAnsi="宋体" w:hint="eastAsia"/>
                <w:sz w:val="24"/>
                <w:szCs w:val="24"/>
              </w:rPr>
            </w:pPr>
          </w:p>
        </w:tc>
        <w:tc>
          <w:tcPr>
            <w:tcW w:w="2732" w:type="dxa"/>
            <w:vAlign w:val="center"/>
          </w:tcPr>
          <w:p w:rsidR="00190787" w:rsidRDefault="00190787">
            <w:pPr>
              <w:pStyle w:val="Default"/>
              <w:rPr>
                <w:rFonts w:ascii="宋体" w:hAnsi="宋体" w:hint="eastAsia"/>
                <w:sz w:val="24"/>
                <w:szCs w:val="24"/>
              </w:rPr>
            </w:pPr>
          </w:p>
        </w:tc>
        <w:tc>
          <w:tcPr>
            <w:tcW w:w="2732" w:type="dxa"/>
          </w:tcPr>
          <w:p w:rsidR="00190787" w:rsidRDefault="00190787">
            <w:pPr>
              <w:pStyle w:val="af0"/>
              <w:rPr>
                <w:rFonts w:ascii="宋体" w:hAnsi="宋体" w:hint="eastAsia"/>
                <w:sz w:val="24"/>
                <w:szCs w:val="21"/>
              </w:rPr>
            </w:pPr>
          </w:p>
        </w:tc>
        <w:tc>
          <w:tcPr>
            <w:tcW w:w="2231" w:type="dxa"/>
            <w:vAlign w:val="center"/>
          </w:tcPr>
          <w:p w:rsidR="00190787" w:rsidRDefault="00190787">
            <w:pPr>
              <w:pStyle w:val="af0"/>
              <w:rPr>
                <w:rFonts w:ascii="宋体" w:hAnsi="宋体" w:hint="eastAsia"/>
                <w:sz w:val="24"/>
                <w:szCs w:val="21"/>
              </w:rPr>
            </w:pPr>
          </w:p>
        </w:tc>
        <w:tc>
          <w:tcPr>
            <w:tcW w:w="1371" w:type="dxa"/>
            <w:vAlign w:val="center"/>
          </w:tcPr>
          <w:p w:rsidR="00190787" w:rsidRDefault="00190787">
            <w:pPr>
              <w:pStyle w:val="Default"/>
              <w:rPr>
                <w:rFonts w:ascii="宋体" w:hAnsi="宋体" w:hint="eastAsia"/>
                <w:sz w:val="24"/>
                <w:szCs w:val="24"/>
              </w:rPr>
            </w:pPr>
          </w:p>
        </w:tc>
      </w:tr>
    </w:tbl>
    <w:p w:rsidR="00190787" w:rsidRDefault="00190787">
      <w:pPr>
        <w:snapToGrid w:val="0"/>
        <w:spacing w:before="120" w:after="120" w:line="360" w:lineRule="auto"/>
        <w:rPr>
          <w:rFonts w:ascii="宋体" w:hAnsi="宋体" w:hint="eastAsia"/>
          <w:sz w:val="24"/>
        </w:rPr>
      </w:pPr>
    </w:p>
    <w:p w:rsidR="00190787" w:rsidRDefault="00190787">
      <w:pPr>
        <w:snapToGrid w:val="0"/>
        <w:spacing w:before="120" w:after="120" w:line="360" w:lineRule="auto"/>
        <w:rPr>
          <w:rFonts w:ascii="宋体" w:hAnsi="宋体" w:hint="eastAsia"/>
          <w:sz w:val="24"/>
        </w:rPr>
      </w:pPr>
    </w:p>
    <w:p w:rsidR="00190787" w:rsidRDefault="00190787">
      <w:pPr>
        <w:snapToGrid w:val="0"/>
        <w:spacing w:before="120" w:after="120" w:line="360" w:lineRule="auto"/>
        <w:rPr>
          <w:rFonts w:ascii="宋体" w:hAnsi="宋体" w:hint="eastAsia"/>
          <w:sz w:val="24"/>
        </w:rPr>
      </w:pPr>
    </w:p>
    <w:p w:rsidR="00190787" w:rsidRDefault="00190787">
      <w:pPr>
        <w:pStyle w:val="1"/>
        <w:rPr>
          <w:rFonts w:ascii="宋体" w:hAnsi="宋体" w:hint="eastAsia"/>
          <w:sz w:val="24"/>
        </w:rPr>
      </w:pPr>
      <w:bookmarkStart w:id="65" w:name="_Toc360458789"/>
      <w:r>
        <w:rPr>
          <w:rFonts w:ascii="宋体" w:hAnsi="宋体" w:hint="eastAsia"/>
          <w:sz w:val="24"/>
        </w:rPr>
        <w:lastRenderedPageBreak/>
        <w:t>表2</w:t>
      </w:r>
      <w:bookmarkEnd w:id="65"/>
    </w:p>
    <w:p w:rsidR="00190787" w:rsidRDefault="00190787">
      <w:pPr>
        <w:pStyle w:val="1"/>
        <w:jc w:val="center"/>
        <w:rPr>
          <w:rFonts w:ascii="宋体" w:hAnsi="宋体" w:hint="eastAsia"/>
          <w:b/>
          <w:bCs/>
        </w:rPr>
      </w:pPr>
      <w:bookmarkStart w:id="66" w:name="_Toc360458790"/>
      <w:r>
        <w:rPr>
          <w:rFonts w:ascii="宋体" w:hAnsi="宋体" w:hint="eastAsia"/>
          <w:b/>
          <w:bCs/>
        </w:rPr>
        <w:t>太阳能热水工程设计人员资质、施工单位资质证书登记表</w:t>
      </w:r>
      <w:bookmarkEnd w:id="66"/>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051"/>
        <w:gridCol w:w="2690"/>
        <w:gridCol w:w="3361"/>
        <w:gridCol w:w="2744"/>
        <w:gridCol w:w="1686"/>
        <w:gridCol w:w="1686"/>
      </w:tblGrid>
      <w:tr w:rsidR="00190787">
        <w:trPr>
          <w:trHeight w:val="279"/>
        </w:trPr>
        <w:tc>
          <w:tcPr>
            <w:tcW w:w="2051" w:type="dxa"/>
            <w:vAlign w:val="center"/>
          </w:tcPr>
          <w:p w:rsidR="00190787" w:rsidRDefault="00190787">
            <w:pPr>
              <w:pStyle w:val="af0"/>
              <w:spacing w:line="360" w:lineRule="auto"/>
              <w:rPr>
                <w:rFonts w:ascii="宋体" w:hAnsi="宋体" w:hint="eastAsia"/>
                <w:sz w:val="24"/>
              </w:rPr>
            </w:pPr>
            <w:r>
              <w:rPr>
                <w:rFonts w:ascii="宋体" w:hAnsi="宋体" w:hint="eastAsia"/>
                <w:sz w:val="24"/>
                <w:szCs w:val="21"/>
              </w:rPr>
              <w:t>名称</w:t>
            </w:r>
          </w:p>
        </w:tc>
        <w:tc>
          <w:tcPr>
            <w:tcW w:w="2690" w:type="dxa"/>
            <w:vAlign w:val="center"/>
          </w:tcPr>
          <w:p w:rsidR="00190787" w:rsidRDefault="00190787">
            <w:pPr>
              <w:pStyle w:val="af0"/>
              <w:spacing w:line="360" w:lineRule="auto"/>
              <w:ind w:firstLine="0"/>
              <w:jc w:val="center"/>
              <w:rPr>
                <w:rFonts w:ascii="宋体" w:hAnsi="宋体" w:hint="eastAsia"/>
                <w:sz w:val="24"/>
              </w:rPr>
            </w:pPr>
            <w:r>
              <w:rPr>
                <w:rFonts w:ascii="宋体" w:hAnsi="宋体" w:hint="eastAsia"/>
                <w:sz w:val="24"/>
                <w:szCs w:val="21"/>
              </w:rPr>
              <w:t>姓名(单位名称)</w:t>
            </w:r>
          </w:p>
        </w:tc>
        <w:tc>
          <w:tcPr>
            <w:tcW w:w="3361" w:type="dxa"/>
            <w:vAlign w:val="center"/>
          </w:tcPr>
          <w:p w:rsidR="00190787" w:rsidRDefault="00190787">
            <w:pPr>
              <w:pStyle w:val="af0"/>
              <w:spacing w:line="360" w:lineRule="auto"/>
              <w:ind w:firstLine="0"/>
              <w:jc w:val="center"/>
              <w:rPr>
                <w:rFonts w:ascii="宋体" w:hAnsi="宋体" w:hint="eastAsia"/>
                <w:sz w:val="24"/>
                <w:szCs w:val="21"/>
              </w:rPr>
            </w:pPr>
            <w:r>
              <w:rPr>
                <w:rFonts w:ascii="宋体" w:hAnsi="宋体" w:hint="eastAsia"/>
                <w:sz w:val="24"/>
                <w:szCs w:val="21"/>
              </w:rPr>
              <w:t>资质证书及编号</w:t>
            </w:r>
          </w:p>
        </w:tc>
        <w:tc>
          <w:tcPr>
            <w:tcW w:w="2744" w:type="dxa"/>
            <w:vAlign w:val="center"/>
          </w:tcPr>
          <w:p w:rsidR="00190787" w:rsidRDefault="00190787">
            <w:pPr>
              <w:pStyle w:val="af0"/>
              <w:spacing w:line="360" w:lineRule="auto"/>
              <w:ind w:firstLine="0"/>
              <w:jc w:val="center"/>
              <w:rPr>
                <w:rFonts w:ascii="宋体" w:hAnsi="宋体" w:hint="eastAsia"/>
                <w:sz w:val="24"/>
              </w:rPr>
            </w:pPr>
            <w:r>
              <w:rPr>
                <w:rFonts w:ascii="宋体" w:hAnsi="宋体" w:hint="eastAsia"/>
                <w:sz w:val="24"/>
                <w:szCs w:val="21"/>
              </w:rPr>
              <w:t>资质证书核发单位</w:t>
            </w:r>
          </w:p>
        </w:tc>
        <w:tc>
          <w:tcPr>
            <w:tcW w:w="1686" w:type="dxa"/>
          </w:tcPr>
          <w:p w:rsidR="00190787" w:rsidRDefault="00190787">
            <w:pPr>
              <w:pStyle w:val="af0"/>
              <w:spacing w:line="360" w:lineRule="auto"/>
              <w:ind w:firstLine="16"/>
              <w:jc w:val="center"/>
              <w:rPr>
                <w:rFonts w:ascii="宋体" w:hAnsi="宋体" w:hint="eastAsia"/>
                <w:sz w:val="24"/>
                <w:szCs w:val="21"/>
              </w:rPr>
            </w:pPr>
            <w:r>
              <w:rPr>
                <w:rFonts w:ascii="宋体" w:hAnsi="宋体" w:hint="eastAsia"/>
                <w:sz w:val="24"/>
                <w:szCs w:val="21"/>
              </w:rPr>
              <w:t>资质证书获得时间</w:t>
            </w:r>
          </w:p>
        </w:tc>
        <w:tc>
          <w:tcPr>
            <w:tcW w:w="1686" w:type="dxa"/>
            <w:vAlign w:val="center"/>
          </w:tcPr>
          <w:p w:rsidR="00190787" w:rsidRDefault="00190787">
            <w:pPr>
              <w:pStyle w:val="af0"/>
              <w:spacing w:line="360" w:lineRule="auto"/>
              <w:ind w:firstLine="16"/>
              <w:jc w:val="center"/>
              <w:rPr>
                <w:rFonts w:ascii="宋体" w:hAnsi="宋体" w:hint="eastAsia"/>
                <w:sz w:val="24"/>
              </w:rPr>
            </w:pPr>
            <w:r>
              <w:rPr>
                <w:rFonts w:ascii="宋体" w:hAnsi="宋体" w:hint="eastAsia"/>
                <w:sz w:val="24"/>
              </w:rPr>
              <w:t>备注</w:t>
            </w:r>
          </w:p>
        </w:tc>
      </w:tr>
      <w:tr w:rsidR="00190787">
        <w:trPr>
          <w:trHeight w:val="279"/>
        </w:trPr>
        <w:tc>
          <w:tcPr>
            <w:tcW w:w="2051" w:type="dxa"/>
            <w:vMerge w:val="restart"/>
            <w:vAlign w:val="center"/>
          </w:tcPr>
          <w:p w:rsidR="00190787" w:rsidRDefault="00190787">
            <w:pPr>
              <w:pStyle w:val="af0"/>
              <w:spacing w:line="360" w:lineRule="auto"/>
              <w:ind w:firstLine="0"/>
              <w:jc w:val="center"/>
              <w:rPr>
                <w:rFonts w:ascii="宋体" w:hAnsi="宋体" w:hint="eastAsia"/>
                <w:sz w:val="24"/>
              </w:rPr>
            </w:pPr>
            <w:r>
              <w:rPr>
                <w:rFonts w:ascii="宋体" w:hAnsi="宋体" w:hint="eastAsia"/>
                <w:sz w:val="24"/>
              </w:rPr>
              <w:t>设计人员资质</w:t>
            </w:r>
          </w:p>
          <w:p w:rsidR="00190787" w:rsidRDefault="00190787">
            <w:pPr>
              <w:pStyle w:val="af0"/>
              <w:spacing w:line="360" w:lineRule="auto"/>
              <w:ind w:firstLine="0"/>
              <w:jc w:val="center"/>
              <w:rPr>
                <w:rFonts w:ascii="宋体" w:hAnsi="宋体" w:hint="eastAsia"/>
                <w:sz w:val="24"/>
              </w:rPr>
            </w:pPr>
            <w:r>
              <w:rPr>
                <w:rFonts w:ascii="宋体" w:hAnsi="宋体" w:hint="eastAsia"/>
                <w:sz w:val="24"/>
              </w:rPr>
              <w:t>证书</w:t>
            </w: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restart"/>
            <w:vAlign w:val="center"/>
          </w:tcPr>
          <w:p w:rsidR="00190787" w:rsidRDefault="00190787">
            <w:pPr>
              <w:pStyle w:val="af0"/>
              <w:spacing w:line="360" w:lineRule="auto"/>
              <w:ind w:firstLine="0"/>
              <w:jc w:val="center"/>
              <w:rPr>
                <w:rFonts w:ascii="宋体" w:hAnsi="宋体" w:hint="eastAsia"/>
                <w:sz w:val="24"/>
              </w:rPr>
            </w:pPr>
            <w:r>
              <w:rPr>
                <w:rFonts w:ascii="宋体" w:hAnsi="宋体" w:hint="eastAsia"/>
                <w:sz w:val="24"/>
              </w:rPr>
              <w:t>施工单位资质</w:t>
            </w:r>
          </w:p>
          <w:p w:rsidR="00190787" w:rsidRDefault="00190787">
            <w:pPr>
              <w:pStyle w:val="af0"/>
              <w:spacing w:line="360" w:lineRule="auto"/>
              <w:ind w:firstLine="0"/>
              <w:jc w:val="center"/>
              <w:rPr>
                <w:rFonts w:ascii="宋体" w:hAnsi="宋体" w:hint="eastAsia"/>
                <w:sz w:val="24"/>
              </w:rPr>
            </w:pPr>
            <w:r>
              <w:rPr>
                <w:rFonts w:ascii="宋体" w:hAnsi="宋体" w:hint="eastAsia"/>
                <w:sz w:val="24"/>
              </w:rPr>
              <w:t>证书</w:t>
            </w: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r w:rsidR="00190787">
        <w:trPr>
          <w:trHeight w:val="279"/>
        </w:trPr>
        <w:tc>
          <w:tcPr>
            <w:tcW w:w="2051" w:type="dxa"/>
            <w:vMerge/>
            <w:vAlign w:val="center"/>
          </w:tcPr>
          <w:p w:rsidR="00190787" w:rsidRDefault="00190787">
            <w:pPr>
              <w:pStyle w:val="af0"/>
              <w:spacing w:line="360" w:lineRule="auto"/>
              <w:ind w:firstLine="0"/>
              <w:jc w:val="center"/>
              <w:rPr>
                <w:rFonts w:ascii="宋体" w:hAnsi="宋体" w:hint="eastAsia"/>
                <w:sz w:val="24"/>
              </w:rPr>
            </w:pPr>
          </w:p>
        </w:tc>
        <w:tc>
          <w:tcPr>
            <w:tcW w:w="2690" w:type="dxa"/>
            <w:vAlign w:val="center"/>
          </w:tcPr>
          <w:p w:rsidR="00190787" w:rsidRDefault="00190787">
            <w:pPr>
              <w:pStyle w:val="af0"/>
              <w:spacing w:line="360" w:lineRule="auto"/>
              <w:ind w:firstLine="0"/>
              <w:jc w:val="center"/>
              <w:rPr>
                <w:rFonts w:ascii="宋体" w:hAnsi="宋体" w:hint="eastAsia"/>
                <w:sz w:val="24"/>
                <w:szCs w:val="21"/>
              </w:rPr>
            </w:pPr>
          </w:p>
        </w:tc>
        <w:tc>
          <w:tcPr>
            <w:tcW w:w="3361" w:type="dxa"/>
            <w:vAlign w:val="center"/>
          </w:tcPr>
          <w:p w:rsidR="00190787" w:rsidRDefault="00190787">
            <w:pPr>
              <w:pStyle w:val="af0"/>
              <w:spacing w:line="360" w:lineRule="auto"/>
              <w:ind w:firstLine="0"/>
              <w:jc w:val="center"/>
              <w:rPr>
                <w:rFonts w:ascii="宋体" w:hAnsi="宋体" w:hint="eastAsia"/>
                <w:sz w:val="24"/>
                <w:szCs w:val="21"/>
              </w:rPr>
            </w:pPr>
          </w:p>
        </w:tc>
        <w:tc>
          <w:tcPr>
            <w:tcW w:w="2744" w:type="dxa"/>
            <w:vAlign w:val="center"/>
          </w:tcPr>
          <w:p w:rsidR="00190787" w:rsidRDefault="00190787">
            <w:pPr>
              <w:pStyle w:val="af0"/>
              <w:spacing w:line="360" w:lineRule="auto"/>
              <w:ind w:firstLine="0"/>
              <w:jc w:val="center"/>
              <w:rPr>
                <w:rFonts w:ascii="宋体" w:hAnsi="宋体" w:hint="eastAsia"/>
                <w:sz w:val="24"/>
                <w:szCs w:val="21"/>
              </w:rPr>
            </w:pPr>
          </w:p>
        </w:tc>
        <w:tc>
          <w:tcPr>
            <w:tcW w:w="1686" w:type="dxa"/>
          </w:tcPr>
          <w:p w:rsidR="00190787" w:rsidRDefault="00190787">
            <w:pPr>
              <w:pStyle w:val="af0"/>
              <w:spacing w:line="360" w:lineRule="auto"/>
              <w:ind w:firstLine="16"/>
              <w:jc w:val="center"/>
              <w:rPr>
                <w:rFonts w:ascii="宋体" w:hAnsi="宋体" w:hint="eastAsia"/>
                <w:sz w:val="24"/>
                <w:szCs w:val="21"/>
              </w:rPr>
            </w:pPr>
          </w:p>
        </w:tc>
        <w:tc>
          <w:tcPr>
            <w:tcW w:w="1686" w:type="dxa"/>
            <w:vAlign w:val="center"/>
          </w:tcPr>
          <w:p w:rsidR="00190787" w:rsidRDefault="00190787">
            <w:pPr>
              <w:pStyle w:val="af0"/>
              <w:spacing w:line="360" w:lineRule="auto"/>
              <w:ind w:firstLine="16"/>
              <w:jc w:val="center"/>
              <w:rPr>
                <w:rFonts w:ascii="宋体" w:hAnsi="宋体" w:hint="eastAsia"/>
                <w:sz w:val="24"/>
                <w:szCs w:val="21"/>
              </w:rPr>
            </w:pPr>
          </w:p>
        </w:tc>
      </w:tr>
    </w:tbl>
    <w:p w:rsidR="00190787" w:rsidRDefault="00190787">
      <w:pPr>
        <w:snapToGrid w:val="0"/>
        <w:spacing w:before="120" w:after="120" w:line="360" w:lineRule="auto"/>
        <w:rPr>
          <w:rFonts w:ascii="宋体" w:hAnsi="宋体"/>
          <w:sz w:val="24"/>
        </w:rPr>
        <w:sectPr w:rsidR="00190787">
          <w:pgSz w:w="16838" w:h="11906" w:orient="landscape"/>
          <w:pgMar w:top="1418" w:right="1418" w:bottom="1418" w:left="1418" w:header="1134" w:footer="992" w:gutter="0"/>
          <w:cols w:space="720"/>
          <w:docGrid w:linePitch="312"/>
        </w:sectPr>
      </w:pPr>
    </w:p>
    <w:p w:rsidR="00190787" w:rsidRDefault="00190787">
      <w:pPr>
        <w:pStyle w:val="1"/>
        <w:spacing w:line="432" w:lineRule="auto"/>
        <w:rPr>
          <w:rFonts w:ascii="黑体" w:eastAsia="黑体" w:hint="eastAsia"/>
          <w:sz w:val="24"/>
          <w:szCs w:val="24"/>
        </w:rPr>
      </w:pPr>
      <w:bookmarkStart w:id="67" w:name="_Toc142277187"/>
      <w:bookmarkStart w:id="68" w:name="_Toc151433891"/>
      <w:bookmarkStart w:id="69" w:name="_Toc236544414"/>
      <w:bookmarkStart w:id="70" w:name="_Toc360458791"/>
      <w:r>
        <w:rPr>
          <w:rFonts w:ascii="黑体" w:eastAsia="黑体" w:hint="eastAsia"/>
          <w:sz w:val="24"/>
          <w:szCs w:val="24"/>
        </w:rPr>
        <w:lastRenderedPageBreak/>
        <w:t>附件1：节能评估申请需提交的文件资料</w:t>
      </w:r>
      <w:bookmarkEnd w:id="67"/>
      <w:bookmarkEnd w:id="68"/>
      <w:bookmarkEnd w:id="69"/>
      <w:bookmarkEnd w:id="70"/>
    </w:p>
    <w:p w:rsidR="00190787" w:rsidRDefault="00190787">
      <w:pPr>
        <w:numPr>
          <w:ilvl w:val="0"/>
          <w:numId w:val="7"/>
        </w:numPr>
        <w:spacing w:line="360" w:lineRule="exact"/>
        <w:rPr>
          <w:rFonts w:ascii="宋体" w:hAnsi="宋体" w:hint="eastAsia"/>
          <w:sz w:val="24"/>
        </w:rPr>
      </w:pPr>
      <w:r>
        <w:rPr>
          <w:rFonts w:ascii="宋体" w:hAnsi="宋体" w:hint="eastAsia"/>
          <w:sz w:val="24"/>
        </w:rPr>
        <w:t>节能评估申请书</w:t>
      </w:r>
    </w:p>
    <w:p w:rsidR="00190787" w:rsidRDefault="00190787">
      <w:pPr>
        <w:numPr>
          <w:ilvl w:val="0"/>
          <w:numId w:val="7"/>
        </w:numPr>
        <w:spacing w:line="360" w:lineRule="exact"/>
        <w:rPr>
          <w:rFonts w:ascii="宋体" w:hAnsi="宋体" w:hint="eastAsia"/>
          <w:sz w:val="24"/>
        </w:rPr>
      </w:pPr>
      <w:r>
        <w:rPr>
          <w:rFonts w:ascii="宋体" w:hAnsi="宋体" w:hint="eastAsia"/>
          <w:sz w:val="24"/>
        </w:rPr>
        <w:t>生产企业概况</w:t>
      </w:r>
    </w:p>
    <w:p w:rsidR="00190787" w:rsidRDefault="00190787">
      <w:pPr>
        <w:numPr>
          <w:ilvl w:val="0"/>
          <w:numId w:val="5"/>
        </w:numPr>
        <w:spacing w:line="360" w:lineRule="exact"/>
        <w:ind w:left="777"/>
        <w:rPr>
          <w:rFonts w:ascii="宋体" w:hAnsi="宋体" w:hint="eastAsia"/>
          <w:sz w:val="24"/>
        </w:rPr>
      </w:pPr>
      <w:r>
        <w:rPr>
          <w:rFonts w:ascii="宋体" w:hAnsi="宋体" w:hint="eastAsia"/>
          <w:sz w:val="24"/>
        </w:rPr>
        <w:t>申请人法律地位的证明文件(注册的营业执照复印件等)；</w:t>
      </w:r>
    </w:p>
    <w:p w:rsidR="00190787" w:rsidRDefault="00190787">
      <w:pPr>
        <w:numPr>
          <w:ilvl w:val="0"/>
          <w:numId w:val="5"/>
        </w:numPr>
        <w:spacing w:line="360" w:lineRule="exact"/>
        <w:ind w:left="777"/>
        <w:rPr>
          <w:rFonts w:ascii="宋体" w:hAnsi="宋体" w:hint="eastAsia"/>
          <w:sz w:val="24"/>
        </w:rPr>
      </w:pPr>
      <w:r>
        <w:rPr>
          <w:rFonts w:ascii="宋体" w:hAnsi="宋体" w:hint="eastAsia"/>
          <w:sz w:val="24"/>
        </w:rPr>
        <w:t>注册商标（商标证书的复印件）；</w:t>
      </w:r>
    </w:p>
    <w:p w:rsidR="00190787" w:rsidRDefault="00190787">
      <w:pPr>
        <w:numPr>
          <w:ilvl w:val="0"/>
          <w:numId w:val="5"/>
        </w:numPr>
        <w:spacing w:line="360" w:lineRule="exact"/>
        <w:ind w:left="777"/>
        <w:rPr>
          <w:rFonts w:ascii="宋体" w:hAnsi="宋体" w:hint="eastAsia"/>
          <w:sz w:val="24"/>
        </w:rPr>
      </w:pPr>
      <w:r>
        <w:rPr>
          <w:rFonts w:ascii="宋体" w:hAnsi="宋体" w:hint="eastAsia"/>
          <w:sz w:val="24"/>
        </w:rPr>
        <w:t>工程项目概况；</w:t>
      </w:r>
    </w:p>
    <w:p w:rsidR="00190787" w:rsidRDefault="00190787">
      <w:pPr>
        <w:numPr>
          <w:ilvl w:val="0"/>
          <w:numId w:val="5"/>
        </w:numPr>
        <w:spacing w:line="360" w:lineRule="exact"/>
        <w:ind w:left="777"/>
        <w:rPr>
          <w:rFonts w:ascii="宋体" w:hAnsi="宋体" w:hint="eastAsia"/>
          <w:sz w:val="24"/>
        </w:rPr>
      </w:pPr>
      <w:r>
        <w:rPr>
          <w:rFonts w:ascii="宋体" w:hAnsi="宋体" w:hint="eastAsia"/>
          <w:sz w:val="24"/>
        </w:rPr>
        <w:t>关键元器件、外购件/主要原材料登记表（表1）；</w:t>
      </w:r>
    </w:p>
    <w:p w:rsidR="00190787" w:rsidRDefault="00190787">
      <w:pPr>
        <w:numPr>
          <w:ilvl w:val="0"/>
          <w:numId w:val="5"/>
        </w:numPr>
        <w:spacing w:line="360" w:lineRule="exact"/>
        <w:ind w:left="777"/>
        <w:rPr>
          <w:rFonts w:ascii="宋体" w:hAnsi="宋体" w:hint="eastAsia"/>
          <w:sz w:val="24"/>
        </w:rPr>
      </w:pPr>
      <w:r>
        <w:rPr>
          <w:rFonts w:ascii="宋体" w:hAnsi="宋体" w:hint="eastAsia"/>
          <w:sz w:val="24"/>
        </w:rPr>
        <w:t>太阳能热水工程设计人员资质、施工单位资质证书登记表（表2）；</w:t>
      </w:r>
    </w:p>
    <w:p w:rsidR="00190787" w:rsidRDefault="00190787">
      <w:pPr>
        <w:numPr>
          <w:ilvl w:val="0"/>
          <w:numId w:val="5"/>
        </w:numPr>
        <w:spacing w:line="360" w:lineRule="exact"/>
        <w:ind w:left="777"/>
        <w:rPr>
          <w:rFonts w:ascii="宋体" w:hAnsi="宋体" w:hint="eastAsia"/>
          <w:sz w:val="24"/>
        </w:rPr>
      </w:pPr>
      <w:r>
        <w:rPr>
          <w:rFonts w:ascii="宋体" w:hAnsi="宋体" w:hint="eastAsia"/>
          <w:sz w:val="24"/>
        </w:rPr>
        <w:t>企业的主要生产仪器、设备登记表(包括设备名称、规格、数量、使用场所、完好状态、制造单位或供应商等)；</w:t>
      </w:r>
    </w:p>
    <w:p w:rsidR="00190787" w:rsidRDefault="00190787">
      <w:pPr>
        <w:numPr>
          <w:ilvl w:val="0"/>
          <w:numId w:val="6"/>
        </w:numPr>
        <w:spacing w:line="360" w:lineRule="exact"/>
        <w:ind w:left="777"/>
        <w:rPr>
          <w:rFonts w:ascii="宋体" w:hAnsi="宋体" w:hint="eastAsia"/>
          <w:sz w:val="24"/>
        </w:rPr>
      </w:pPr>
      <w:r>
        <w:rPr>
          <w:rFonts w:ascii="宋体" w:hAnsi="宋体" w:hint="eastAsia"/>
          <w:sz w:val="24"/>
        </w:rPr>
        <w:t>企业的主要检测仪器、设备登记表(包括设备名称、规格、精度、范围、使用场所、完好状态、制造单位或供应商等)；</w:t>
      </w:r>
    </w:p>
    <w:p w:rsidR="00190787" w:rsidRDefault="00190787">
      <w:pPr>
        <w:numPr>
          <w:ilvl w:val="0"/>
          <w:numId w:val="6"/>
        </w:numPr>
        <w:spacing w:line="360" w:lineRule="exact"/>
        <w:rPr>
          <w:rFonts w:ascii="宋体" w:hAnsi="宋体" w:hint="eastAsia"/>
          <w:sz w:val="24"/>
        </w:rPr>
      </w:pPr>
      <w:r>
        <w:rPr>
          <w:rFonts w:ascii="宋体" w:hAnsi="宋体" w:hint="eastAsia"/>
          <w:sz w:val="24"/>
        </w:rPr>
        <w:t>企业质量手册、支持性文件目录。</w:t>
      </w:r>
    </w:p>
    <w:p w:rsidR="00190787" w:rsidRDefault="00190787">
      <w:pPr>
        <w:numPr>
          <w:ilvl w:val="0"/>
          <w:numId w:val="7"/>
        </w:numPr>
        <w:spacing w:line="360" w:lineRule="exact"/>
        <w:rPr>
          <w:rFonts w:ascii="宋体" w:hAnsi="宋体" w:hint="eastAsia"/>
          <w:sz w:val="24"/>
        </w:rPr>
      </w:pPr>
      <w:r>
        <w:rPr>
          <w:rFonts w:ascii="宋体" w:hAnsi="宋体" w:hint="eastAsia"/>
          <w:sz w:val="24"/>
        </w:rPr>
        <w:t>产品结构及技术参数说明</w:t>
      </w:r>
    </w:p>
    <w:p w:rsidR="00190787" w:rsidRDefault="00190787">
      <w:pPr>
        <w:numPr>
          <w:ilvl w:val="0"/>
          <w:numId w:val="6"/>
        </w:numPr>
        <w:spacing w:line="360" w:lineRule="exact"/>
        <w:rPr>
          <w:rFonts w:ascii="宋体" w:hAnsi="宋体" w:hint="eastAsia"/>
          <w:sz w:val="24"/>
        </w:rPr>
      </w:pPr>
      <w:r>
        <w:rPr>
          <w:rFonts w:ascii="宋体" w:hAnsi="宋体" w:hint="eastAsia"/>
          <w:sz w:val="24"/>
        </w:rPr>
        <w:t>该太阳能热水工程承建企业与业主签订的合同文本（复印件可）</w:t>
      </w:r>
      <w:r>
        <w:rPr>
          <w:rFonts w:ascii="宋体" w:hAnsi="宋体" w:hint="eastAsia"/>
          <w:sz w:val="24"/>
          <w:szCs w:val="28"/>
        </w:rPr>
        <w:t>；</w:t>
      </w:r>
    </w:p>
    <w:p w:rsidR="00190787" w:rsidRDefault="00190787">
      <w:pPr>
        <w:numPr>
          <w:ilvl w:val="0"/>
          <w:numId w:val="6"/>
        </w:numPr>
        <w:spacing w:line="360" w:lineRule="exact"/>
        <w:rPr>
          <w:rFonts w:ascii="宋体" w:hAnsi="宋体" w:hint="eastAsia"/>
          <w:sz w:val="24"/>
        </w:rPr>
      </w:pPr>
      <w:r>
        <w:rPr>
          <w:rFonts w:ascii="宋体" w:hAnsi="宋体" w:hint="eastAsia"/>
          <w:sz w:val="24"/>
        </w:rPr>
        <w:t>该太阳能热水工程的说明图册（复印件可）；</w:t>
      </w:r>
    </w:p>
    <w:p w:rsidR="00190787" w:rsidRDefault="00190787">
      <w:pPr>
        <w:numPr>
          <w:ilvl w:val="0"/>
          <w:numId w:val="6"/>
        </w:numPr>
        <w:spacing w:line="360" w:lineRule="exact"/>
        <w:rPr>
          <w:rFonts w:ascii="宋体" w:hAnsi="宋体" w:hint="eastAsia"/>
          <w:sz w:val="24"/>
        </w:rPr>
      </w:pPr>
      <w:r>
        <w:rPr>
          <w:rFonts w:ascii="宋体" w:hAnsi="宋体" w:hint="eastAsia"/>
          <w:sz w:val="24"/>
        </w:rPr>
        <w:t>该太阳能热水工程设计计算手册（复印件可）；</w:t>
      </w:r>
    </w:p>
    <w:p w:rsidR="00190787" w:rsidRDefault="00190787">
      <w:pPr>
        <w:numPr>
          <w:ilvl w:val="0"/>
          <w:numId w:val="6"/>
        </w:numPr>
        <w:spacing w:line="360" w:lineRule="exact"/>
        <w:rPr>
          <w:rFonts w:ascii="宋体" w:hAnsi="宋体" w:hint="eastAsia"/>
          <w:sz w:val="24"/>
        </w:rPr>
      </w:pPr>
      <w:r>
        <w:rPr>
          <w:rFonts w:ascii="宋体" w:hAnsi="宋体" w:hint="eastAsia"/>
          <w:sz w:val="24"/>
        </w:rPr>
        <w:t>该太阳能热水工程场地施工图（复印件可）；</w:t>
      </w:r>
    </w:p>
    <w:p w:rsidR="00190787" w:rsidRDefault="00190787">
      <w:pPr>
        <w:numPr>
          <w:ilvl w:val="0"/>
          <w:numId w:val="6"/>
        </w:numPr>
        <w:spacing w:line="360" w:lineRule="exact"/>
        <w:rPr>
          <w:rFonts w:ascii="宋体" w:hAnsi="宋体" w:hint="eastAsia"/>
          <w:sz w:val="24"/>
        </w:rPr>
      </w:pPr>
      <w:r>
        <w:rPr>
          <w:rFonts w:ascii="宋体" w:hAnsi="宋体" w:hint="eastAsia"/>
          <w:sz w:val="24"/>
        </w:rPr>
        <w:t>平面布置图（复印件可）</w:t>
      </w:r>
    </w:p>
    <w:p w:rsidR="00190787" w:rsidRDefault="00190787">
      <w:pPr>
        <w:spacing w:line="360" w:lineRule="exact"/>
        <w:ind w:firstLineChars="250" w:firstLine="600"/>
        <w:jc w:val="left"/>
        <w:rPr>
          <w:rFonts w:ascii="宋体" w:hAnsi="宋体" w:hint="eastAsia"/>
          <w:color w:val="000000"/>
          <w:sz w:val="24"/>
        </w:rPr>
      </w:pPr>
      <w:r>
        <w:rPr>
          <w:rFonts w:ascii="宋体" w:hAnsi="宋体" w:hint="eastAsia"/>
          <w:sz w:val="24"/>
        </w:rPr>
        <w:t>（四）太阳能热水工程设计资料</w:t>
      </w:r>
    </w:p>
    <w:p w:rsidR="00190787" w:rsidRDefault="00190787">
      <w:pPr>
        <w:numPr>
          <w:ilvl w:val="0"/>
          <w:numId w:val="6"/>
        </w:numPr>
        <w:spacing w:line="360" w:lineRule="exact"/>
        <w:rPr>
          <w:rFonts w:ascii="宋体" w:hAnsi="宋体" w:hint="eastAsia"/>
          <w:sz w:val="24"/>
        </w:rPr>
      </w:pPr>
      <w:r>
        <w:rPr>
          <w:rFonts w:ascii="宋体" w:hAnsi="宋体" w:hint="eastAsia"/>
          <w:sz w:val="24"/>
        </w:rPr>
        <w:t>太阳能热水系统的主要设计技术指标</w:t>
      </w:r>
      <w:r>
        <w:rPr>
          <w:rFonts w:ascii="宋体" w:hAnsi="宋体" w:hint="eastAsia"/>
          <w:sz w:val="24"/>
          <w:szCs w:val="28"/>
        </w:rPr>
        <w:t>；</w:t>
      </w:r>
    </w:p>
    <w:p w:rsidR="00190787" w:rsidRDefault="00190787">
      <w:pPr>
        <w:numPr>
          <w:ilvl w:val="0"/>
          <w:numId w:val="6"/>
        </w:numPr>
        <w:spacing w:line="360" w:lineRule="exact"/>
        <w:rPr>
          <w:rFonts w:ascii="宋体" w:hAnsi="宋体" w:hint="eastAsia"/>
          <w:sz w:val="24"/>
        </w:rPr>
      </w:pPr>
      <w:r>
        <w:rPr>
          <w:rFonts w:hint="eastAsia"/>
          <w:sz w:val="24"/>
        </w:rPr>
        <w:t>太阳能热水系统的结构计算书</w:t>
      </w:r>
      <w:r>
        <w:rPr>
          <w:rFonts w:ascii="宋体" w:hAnsi="宋体" w:hint="eastAsia"/>
          <w:sz w:val="24"/>
        </w:rPr>
        <w:t>；</w:t>
      </w:r>
    </w:p>
    <w:p w:rsidR="00190787" w:rsidRDefault="00190787">
      <w:pPr>
        <w:numPr>
          <w:ilvl w:val="0"/>
          <w:numId w:val="6"/>
        </w:numPr>
        <w:spacing w:line="360" w:lineRule="exact"/>
        <w:rPr>
          <w:rFonts w:ascii="宋体" w:hAnsi="宋体" w:hint="eastAsia"/>
          <w:sz w:val="24"/>
        </w:rPr>
      </w:pPr>
      <w:r>
        <w:rPr>
          <w:rFonts w:ascii="宋体" w:hAnsi="宋体" w:hint="eastAsia"/>
          <w:sz w:val="24"/>
        </w:rPr>
        <w:t>太阳能热水系统建筑、结构、给排水、电气设计的全套施工图；</w:t>
      </w:r>
    </w:p>
    <w:p w:rsidR="00190787" w:rsidRDefault="00190787">
      <w:pPr>
        <w:numPr>
          <w:ilvl w:val="0"/>
          <w:numId w:val="6"/>
        </w:numPr>
        <w:spacing w:line="360" w:lineRule="exact"/>
        <w:rPr>
          <w:rFonts w:ascii="宋体" w:hAnsi="宋体" w:hint="eastAsia"/>
          <w:sz w:val="24"/>
        </w:rPr>
      </w:pPr>
      <w:r>
        <w:rPr>
          <w:rFonts w:hint="eastAsia"/>
          <w:sz w:val="24"/>
        </w:rPr>
        <w:t>太阳能热水系统的设计变更证明文件</w:t>
      </w:r>
      <w:r>
        <w:rPr>
          <w:rFonts w:ascii="宋体" w:hAnsi="宋体" w:hint="eastAsia"/>
          <w:sz w:val="24"/>
        </w:rPr>
        <w:t>；</w:t>
      </w:r>
    </w:p>
    <w:p w:rsidR="00190787" w:rsidRDefault="00190787">
      <w:pPr>
        <w:numPr>
          <w:ilvl w:val="0"/>
          <w:numId w:val="6"/>
        </w:numPr>
        <w:spacing w:line="360" w:lineRule="exact"/>
        <w:rPr>
          <w:rFonts w:ascii="宋体" w:hAnsi="宋体" w:hint="eastAsia"/>
          <w:sz w:val="24"/>
        </w:rPr>
      </w:pPr>
      <w:r>
        <w:rPr>
          <w:rFonts w:hint="eastAsia"/>
          <w:sz w:val="24"/>
        </w:rPr>
        <w:t>提供太阳能热水系统的竣工图</w:t>
      </w:r>
      <w:r>
        <w:rPr>
          <w:rFonts w:ascii="宋体" w:hAnsi="宋体" w:hint="eastAsia"/>
          <w:sz w:val="24"/>
        </w:rPr>
        <w:t>；</w:t>
      </w:r>
    </w:p>
    <w:p w:rsidR="00190787" w:rsidRDefault="00190787">
      <w:pPr>
        <w:numPr>
          <w:ilvl w:val="0"/>
          <w:numId w:val="6"/>
        </w:numPr>
        <w:spacing w:line="360" w:lineRule="exact"/>
        <w:rPr>
          <w:rFonts w:ascii="宋体" w:hAnsi="宋体" w:hint="eastAsia"/>
          <w:sz w:val="24"/>
        </w:rPr>
      </w:pPr>
      <w:r>
        <w:rPr>
          <w:rFonts w:hint="eastAsia"/>
          <w:sz w:val="24"/>
        </w:rPr>
        <w:t>太阳能热水系统的给排水设计计算书；</w:t>
      </w:r>
    </w:p>
    <w:p w:rsidR="00190787" w:rsidRDefault="00190787">
      <w:pPr>
        <w:numPr>
          <w:ilvl w:val="0"/>
          <w:numId w:val="6"/>
        </w:numPr>
        <w:spacing w:line="360" w:lineRule="exact"/>
        <w:rPr>
          <w:rFonts w:ascii="宋体" w:hAnsi="宋体" w:hint="eastAsia"/>
          <w:sz w:val="24"/>
        </w:rPr>
      </w:pPr>
      <w:r>
        <w:rPr>
          <w:rFonts w:hint="eastAsia"/>
          <w:sz w:val="24"/>
        </w:rPr>
        <w:t>太阳能热水系统的节能、环保效益计算分析报告；</w:t>
      </w:r>
    </w:p>
    <w:p w:rsidR="00190787" w:rsidRDefault="00190787">
      <w:pPr>
        <w:numPr>
          <w:ilvl w:val="0"/>
          <w:numId w:val="6"/>
        </w:numPr>
        <w:spacing w:line="360" w:lineRule="exact"/>
        <w:rPr>
          <w:rFonts w:ascii="宋体" w:hAnsi="宋体" w:hint="eastAsia"/>
          <w:sz w:val="24"/>
        </w:rPr>
      </w:pPr>
      <w:r>
        <w:rPr>
          <w:rFonts w:ascii="宋体" w:hAnsi="宋体" w:hint="eastAsia"/>
          <w:sz w:val="24"/>
        </w:rPr>
        <w:t>太阳能热水系统的使用维修说明书。</w:t>
      </w:r>
    </w:p>
    <w:p w:rsidR="00190787" w:rsidRDefault="00190787">
      <w:pPr>
        <w:spacing w:line="360" w:lineRule="exact"/>
        <w:ind w:firstLineChars="250" w:firstLine="600"/>
        <w:jc w:val="left"/>
        <w:rPr>
          <w:rFonts w:ascii="宋体" w:hAnsi="宋体" w:hint="eastAsia"/>
          <w:color w:val="000000"/>
          <w:sz w:val="24"/>
        </w:rPr>
      </w:pPr>
      <w:r>
        <w:rPr>
          <w:rFonts w:ascii="宋体" w:hAnsi="宋体" w:hint="eastAsia"/>
          <w:sz w:val="24"/>
        </w:rPr>
        <w:t>（五）太阳能热水</w:t>
      </w:r>
      <w:r>
        <w:rPr>
          <w:rFonts w:ascii="宋体" w:hAnsi="宋体" w:hint="eastAsia"/>
          <w:color w:val="000000"/>
          <w:sz w:val="24"/>
        </w:rPr>
        <w:t>工程验收资料</w:t>
      </w:r>
    </w:p>
    <w:p w:rsidR="00190787" w:rsidRDefault="00190787">
      <w:pPr>
        <w:numPr>
          <w:ilvl w:val="0"/>
          <w:numId w:val="6"/>
        </w:numPr>
        <w:spacing w:line="360" w:lineRule="exact"/>
        <w:rPr>
          <w:rFonts w:ascii="宋体" w:hAnsi="宋体" w:hint="eastAsia"/>
          <w:sz w:val="24"/>
        </w:rPr>
      </w:pPr>
      <w:r>
        <w:rPr>
          <w:rFonts w:hint="eastAsia"/>
          <w:sz w:val="24"/>
        </w:rPr>
        <w:t>太阳能热水系统的竣工验收报告</w:t>
      </w:r>
      <w:r>
        <w:rPr>
          <w:rFonts w:ascii="宋体" w:hAnsi="宋体" w:hint="eastAsia"/>
          <w:sz w:val="24"/>
          <w:szCs w:val="28"/>
        </w:rPr>
        <w:t>；</w:t>
      </w:r>
    </w:p>
    <w:p w:rsidR="00190787" w:rsidRDefault="00190787">
      <w:pPr>
        <w:numPr>
          <w:ilvl w:val="0"/>
          <w:numId w:val="6"/>
        </w:numPr>
        <w:spacing w:line="360" w:lineRule="exact"/>
        <w:rPr>
          <w:rFonts w:ascii="宋体" w:hAnsi="宋体" w:hint="eastAsia"/>
          <w:sz w:val="24"/>
        </w:rPr>
      </w:pPr>
      <w:r>
        <w:rPr>
          <w:rFonts w:ascii="宋体" w:hAnsi="宋体" w:hint="eastAsia"/>
          <w:sz w:val="24"/>
        </w:rPr>
        <w:t>主要设备、材料、仪表、成品、半成品的出厂合格证明或检验资料；</w:t>
      </w:r>
    </w:p>
    <w:p w:rsidR="00190787" w:rsidRDefault="00190787">
      <w:pPr>
        <w:numPr>
          <w:ilvl w:val="0"/>
          <w:numId w:val="6"/>
        </w:numPr>
        <w:spacing w:line="360" w:lineRule="exact"/>
        <w:rPr>
          <w:rFonts w:ascii="宋体" w:hAnsi="宋体" w:hint="eastAsia"/>
          <w:sz w:val="24"/>
        </w:rPr>
      </w:pPr>
      <w:r>
        <w:rPr>
          <w:rFonts w:ascii="宋体" w:hAnsi="宋体" w:hint="eastAsia"/>
          <w:sz w:val="24"/>
        </w:rPr>
        <w:t>太阳能热水系统的调试和试运行记录；</w:t>
      </w:r>
    </w:p>
    <w:p w:rsidR="00190787" w:rsidRDefault="00190787">
      <w:pPr>
        <w:numPr>
          <w:ilvl w:val="0"/>
          <w:numId w:val="6"/>
        </w:numPr>
        <w:spacing w:line="360" w:lineRule="exact"/>
        <w:rPr>
          <w:rFonts w:ascii="宋体" w:hAnsi="宋体" w:hint="eastAsia"/>
          <w:sz w:val="24"/>
        </w:rPr>
      </w:pPr>
      <w:r>
        <w:rPr>
          <w:rFonts w:ascii="宋体" w:hAnsi="宋体" w:hint="eastAsia"/>
          <w:sz w:val="24"/>
        </w:rPr>
        <w:t>由规定检测资质机构出具的太阳能热水系统的热性能和水质检测报告；</w:t>
      </w:r>
    </w:p>
    <w:p w:rsidR="00190787" w:rsidRDefault="00190787">
      <w:pPr>
        <w:numPr>
          <w:ilvl w:val="0"/>
          <w:numId w:val="6"/>
        </w:numPr>
        <w:spacing w:line="360" w:lineRule="exact"/>
        <w:rPr>
          <w:rFonts w:ascii="宋体" w:hAnsi="宋体" w:hint="eastAsia"/>
          <w:sz w:val="24"/>
        </w:rPr>
      </w:pPr>
      <w:r>
        <w:rPr>
          <w:rFonts w:ascii="宋体" w:hAnsi="宋体" w:hint="eastAsia"/>
          <w:sz w:val="24"/>
        </w:rPr>
        <w:t>全部进仓材料和外购件的清单以及必要的质量合格证明。</w:t>
      </w:r>
    </w:p>
    <w:p w:rsidR="00190787" w:rsidRDefault="00190787">
      <w:pPr>
        <w:spacing w:line="360" w:lineRule="exact"/>
        <w:ind w:left="360" w:firstLineChars="100" w:firstLine="240"/>
        <w:rPr>
          <w:rFonts w:ascii="宋体" w:hAnsi="宋体" w:hint="eastAsia"/>
          <w:sz w:val="24"/>
        </w:rPr>
      </w:pPr>
      <w:r>
        <w:rPr>
          <w:rFonts w:ascii="宋体" w:hAnsi="宋体" w:hint="eastAsia"/>
          <w:sz w:val="24"/>
        </w:rPr>
        <w:t>(六)产品认证检测项目涉及的企业技术条件(国标、企标或技术条件等)</w:t>
      </w:r>
    </w:p>
    <w:p w:rsidR="00190787" w:rsidRDefault="00190787">
      <w:pPr>
        <w:spacing w:line="360" w:lineRule="exact"/>
        <w:ind w:firstLineChars="200" w:firstLine="480"/>
        <w:rPr>
          <w:rFonts w:ascii="宋体" w:hAnsi="宋体" w:hint="eastAsia"/>
          <w:sz w:val="24"/>
        </w:rPr>
      </w:pPr>
      <w:r>
        <w:rPr>
          <w:rFonts w:ascii="宋体" w:hAnsi="宋体" w:hint="eastAsia"/>
          <w:sz w:val="24"/>
        </w:rPr>
        <w:t>（七）其他符合相关法律法规要求、产品性能检验的证实性材料等。</w:t>
      </w:r>
    </w:p>
    <w:p w:rsidR="00190787" w:rsidRDefault="00190787">
      <w:pPr>
        <w:snapToGrid w:val="0"/>
        <w:spacing w:before="120" w:after="120" w:line="360" w:lineRule="auto"/>
        <w:rPr>
          <w:rFonts w:ascii="宋体" w:hAnsi="宋体" w:hint="eastAsia"/>
          <w:sz w:val="24"/>
        </w:rPr>
        <w:sectPr w:rsidR="00190787">
          <w:pgSz w:w="11906" w:h="16838"/>
          <w:pgMar w:top="1418" w:right="1418" w:bottom="1418" w:left="1418" w:header="851" w:footer="992" w:gutter="0"/>
          <w:cols w:space="720"/>
          <w:docGrid w:linePitch="312"/>
        </w:sectPr>
      </w:pPr>
    </w:p>
    <w:p w:rsidR="00190787" w:rsidRDefault="00190787">
      <w:pPr>
        <w:pStyle w:val="1"/>
        <w:rPr>
          <w:rFonts w:ascii="宋体" w:hAnsi="宋体" w:hint="eastAsia"/>
          <w:sz w:val="24"/>
        </w:rPr>
      </w:pPr>
      <w:bookmarkStart w:id="71" w:name="_Toc123027373"/>
      <w:bookmarkStart w:id="72" w:name="_Toc123027590"/>
      <w:bookmarkStart w:id="73" w:name="_Toc123027664"/>
      <w:bookmarkStart w:id="74" w:name="_Toc123027934"/>
      <w:bookmarkStart w:id="75" w:name="_Toc197851835"/>
      <w:bookmarkStart w:id="76" w:name="_Toc360458792"/>
      <w:r>
        <w:rPr>
          <w:rFonts w:ascii="宋体" w:hAnsi="宋体" w:hint="eastAsia"/>
          <w:sz w:val="24"/>
        </w:rPr>
        <w:lastRenderedPageBreak/>
        <w:t>附件</w:t>
      </w:r>
      <w:bookmarkEnd w:id="71"/>
      <w:bookmarkEnd w:id="72"/>
      <w:bookmarkEnd w:id="73"/>
      <w:bookmarkEnd w:id="74"/>
      <w:bookmarkEnd w:id="75"/>
      <w:r>
        <w:rPr>
          <w:rFonts w:ascii="宋体" w:hAnsi="宋体" w:hint="eastAsia"/>
          <w:sz w:val="24"/>
        </w:rPr>
        <w:t>2                      XX太阳能热水工程节能评估报告</w:t>
      </w:r>
      <w:bookmarkEnd w:id="76"/>
    </w:p>
    <w:p w:rsidR="00190787" w:rsidRDefault="00190787">
      <w:pPr>
        <w:snapToGrid w:val="0"/>
        <w:spacing w:line="400" w:lineRule="exact"/>
        <w:rPr>
          <w:rFonts w:ascii="宋体" w:hAnsi="宋体" w:hint="eastAsia"/>
          <w:szCs w:val="20"/>
        </w:rPr>
      </w:pPr>
    </w:p>
    <w:p w:rsidR="00190787" w:rsidRDefault="00190787">
      <w:pPr>
        <w:widowControl/>
        <w:shd w:val="clear" w:color="auto" w:fill="FFFFFF"/>
        <w:spacing w:line="360" w:lineRule="auto"/>
        <w:jc w:val="left"/>
        <w:rPr>
          <w:rFonts w:ascii="宋体" w:hAnsi="宋体" w:cs="宋体"/>
          <w:spacing w:val="8"/>
          <w:kern w:val="0"/>
          <w:sz w:val="24"/>
        </w:rPr>
      </w:pPr>
      <w:bookmarkStart w:id="77" w:name="8_5"/>
      <w:bookmarkStart w:id="78" w:name="sub4590330_8_5"/>
      <w:bookmarkEnd w:id="77"/>
      <w:bookmarkEnd w:id="78"/>
      <w:r>
        <w:rPr>
          <w:rFonts w:ascii="宋体" w:hAnsi="宋体" w:cs="宋体" w:hint="eastAsia"/>
          <w:kern w:val="0"/>
          <w:sz w:val="24"/>
        </w:rPr>
        <w:t xml:space="preserve">一、总论 </w:t>
      </w:r>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0" w:history="1">
        <w:r>
          <w:rPr>
            <w:rFonts w:ascii="宋体" w:hAnsi="宋体" w:cs="宋体"/>
            <w:spacing w:val="8"/>
            <w:kern w:val="0"/>
            <w:sz w:val="24"/>
          </w:rPr>
          <w:t>1.1</w:t>
        </w:r>
        <w:r>
          <w:rPr>
            <w:rFonts w:ascii="宋体" w:hAnsi="宋体" w:cs="宋体" w:hint="eastAsia"/>
            <w:spacing w:val="8"/>
            <w:kern w:val="0"/>
            <w:sz w:val="24"/>
          </w:rPr>
          <w:t>前言</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1" w:history="1">
        <w:r>
          <w:rPr>
            <w:rFonts w:ascii="宋体" w:hAnsi="宋体" w:cs="宋体"/>
            <w:spacing w:val="8"/>
            <w:kern w:val="0"/>
            <w:sz w:val="24"/>
          </w:rPr>
          <w:t>1.2</w:t>
        </w:r>
        <w:r>
          <w:rPr>
            <w:rFonts w:ascii="宋体" w:hAnsi="宋体" w:cs="宋体" w:hint="eastAsia"/>
            <w:spacing w:val="8"/>
            <w:kern w:val="0"/>
            <w:sz w:val="24"/>
          </w:rPr>
          <w:t>建设单位概况</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2" w:history="1">
        <w:r>
          <w:rPr>
            <w:rFonts w:ascii="宋体" w:hAnsi="宋体" w:cs="宋体"/>
            <w:spacing w:val="8"/>
            <w:kern w:val="0"/>
            <w:sz w:val="24"/>
          </w:rPr>
          <w:t>1.3</w:t>
        </w:r>
        <w:r>
          <w:rPr>
            <w:rFonts w:ascii="宋体" w:hAnsi="宋体" w:cs="宋体" w:hint="eastAsia"/>
            <w:spacing w:val="8"/>
            <w:kern w:val="0"/>
            <w:sz w:val="24"/>
          </w:rPr>
          <w:t>项目背景</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3" w:history="1">
        <w:r>
          <w:rPr>
            <w:rFonts w:ascii="宋体" w:hAnsi="宋体" w:cs="宋体"/>
            <w:spacing w:val="8"/>
            <w:kern w:val="0"/>
            <w:sz w:val="24"/>
          </w:rPr>
          <w:t xml:space="preserve">1.4 </w:t>
        </w:r>
        <w:r>
          <w:rPr>
            <w:rFonts w:ascii="宋体" w:hAnsi="宋体" w:cs="宋体" w:hint="eastAsia"/>
            <w:spacing w:val="8"/>
            <w:kern w:val="0"/>
            <w:sz w:val="24"/>
          </w:rPr>
          <w:t>评价原则与目的</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4" w:history="1">
        <w:r>
          <w:rPr>
            <w:rFonts w:ascii="宋体" w:hAnsi="宋体" w:cs="宋体"/>
            <w:spacing w:val="8"/>
            <w:kern w:val="0"/>
            <w:sz w:val="24"/>
          </w:rPr>
          <w:t>1.5</w:t>
        </w:r>
        <w:r>
          <w:rPr>
            <w:rFonts w:ascii="宋体" w:hAnsi="宋体" w:cs="宋体" w:hint="eastAsia"/>
            <w:spacing w:val="8"/>
            <w:kern w:val="0"/>
            <w:sz w:val="24"/>
          </w:rPr>
          <w:t>评估范围</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5" w:history="1">
        <w:r>
          <w:rPr>
            <w:rFonts w:ascii="宋体" w:hAnsi="宋体" w:cs="宋体"/>
            <w:spacing w:val="8"/>
            <w:kern w:val="0"/>
            <w:sz w:val="24"/>
          </w:rPr>
          <w:t xml:space="preserve">1.6 </w:t>
        </w:r>
        <w:r>
          <w:rPr>
            <w:rFonts w:ascii="宋体" w:hAnsi="宋体" w:cs="宋体" w:hint="eastAsia"/>
            <w:spacing w:val="8"/>
            <w:kern w:val="0"/>
            <w:sz w:val="24"/>
          </w:rPr>
          <w:t>评估依据</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66" w:history="1">
        <w:r>
          <w:rPr>
            <w:rFonts w:ascii="宋体" w:hAnsi="宋体" w:cs="宋体"/>
            <w:spacing w:val="8"/>
            <w:kern w:val="0"/>
            <w:sz w:val="24"/>
          </w:rPr>
          <w:t>1.7</w:t>
        </w:r>
        <w:r>
          <w:rPr>
            <w:rFonts w:ascii="宋体" w:hAnsi="宋体" w:cs="宋体" w:hint="eastAsia"/>
            <w:spacing w:val="8"/>
            <w:kern w:val="0"/>
            <w:sz w:val="24"/>
          </w:rPr>
          <w:t>节能评估报告编制内容</w:t>
        </w:r>
      </w:hyperlink>
    </w:p>
    <w:p w:rsidR="00190787" w:rsidRDefault="00190787">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二、工程项目</w:t>
      </w:r>
      <w:r>
        <w:rPr>
          <w:rFonts w:ascii="宋体" w:hAnsi="宋体" w:cs="宋体"/>
          <w:kern w:val="0"/>
          <w:sz w:val="24"/>
        </w:rPr>
        <w:t>概况介绍</w:t>
      </w:r>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2" w:history="1">
        <w:r>
          <w:rPr>
            <w:rFonts w:ascii="宋体" w:hAnsi="宋体" w:cs="宋体" w:hint="eastAsia"/>
            <w:spacing w:val="8"/>
            <w:kern w:val="0"/>
            <w:sz w:val="24"/>
          </w:rPr>
          <w:t>2</w:t>
        </w:r>
        <w:r>
          <w:rPr>
            <w:rFonts w:ascii="宋体" w:hAnsi="宋体" w:cs="宋体"/>
            <w:spacing w:val="8"/>
            <w:kern w:val="0"/>
            <w:sz w:val="24"/>
          </w:rPr>
          <w:t>.1</w:t>
        </w:r>
        <w:r>
          <w:rPr>
            <w:rFonts w:ascii="宋体" w:hAnsi="宋体" w:cs="宋体" w:hint="eastAsia"/>
            <w:spacing w:val="8"/>
            <w:kern w:val="0"/>
            <w:sz w:val="24"/>
          </w:rPr>
          <w:t xml:space="preserve">项目概况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3" w:history="1">
        <w:r>
          <w:rPr>
            <w:rFonts w:ascii="宋体" w:hAnsi="宋体" w:cs="宋体" w:hint="eastAsia"/>
            <w:spacing w:val="8"/>
            <w:kern w:val="0"/>
            <w:sz w:val="24"/>
          </w:rPr>
          <w:t>2</w:t>
        </w:r>
        <w:r>
          <w:rPr>
            <w:rFonts w:ascii="宋体" w:hAnsi="宋体" w:cs="宋体"/>
            <w:spacing w:val="8"/>
            <w:kern w:val="0"/>
            <w:sz w:val="24"/>
          </w:rPr>
          <w:t>.2</w:t>
        </w:r>
        <w:r>
          <w:rPr>
            <w:rFonts w:ascii="宋体" w:hAnsi="宋体" w:cs="宋体" w:hint="eastAsia"/>
            <w:spacing w:val="8"/>
            <w:kern w:val="0"/>
            <w:sz w:val="24"/>
          </w:rPr>
          <w:t xml:space="preserve">项目计划进度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4" w:history="1">
        <w:r>
          <w:rPr>
            <w:rFonts w:ascii="宋体" w:hAnsi="宋体" w:cs="宋体" w:hint="eastAsia"/>
            <w:spacing w:val="8"/>
            <w:kern w:val="0"/>
            <w:sz w:val="24"/>
          </w:rPr>
          <w:t>2</w:t>
        </w:r>
        <w:r>
          <w:rPr>
            <w:rFonts w:ascii="宋体" w:hAnsi="宋体" w:cs="宋体"/>
            <w:spacing w:val="8"/>
            <w:kern w:val="0"/>
            <w:sz w:val="24"/>
          </w:rPr>
          <w:t>.3</w:t>
        </w:r>
        <w:r>
          <w:rPr>
            <w:rFonts w:ascii="宋体" w:hAnsi="宋体" w:cs="宋体" w:hint="eastAsia"/>
            <w:spacing w:val="8"/>
            <w:kern w:val="0"/>
            <w:sz w:val="24"/>
          </w:rPr>
          <w:t xml:space="preserve">地理位置以及太阳能资源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5" w:history="1">
        <w:r>
          <w:rPr>
            <w:rFonts w:ascii="宋体" w:hAnsi="宋体" w:cs="宋体" w:hint="eastAsia"/>
            <w:spacing w:val="8"/>
            <w:kern w:val="0"/>
            <w:sz w:val="24"/>
          </w:rPr>
          <w:t>2</w:t>
        </w:r>
        <w:r>
          <w:rPr>
            <w:rFonts w:ascii="宋体" w:hAnsi="宋体" w:cs="宋体"/>
            <w:spacing w:val="8"/>
            <w:kern w:val="0"/>
            <w:sz w:val="24"/>
          </w:rPr>
          <w:t>.4</w:t>
        </w:r>
        <w:r>
          <w:rPr>
            <w:rFonts w:ascii="宋体" w:hAnsi="宋体" w:cs="宋体" w:hint="eastAsia"/>
            <w:spacing w:val="8"/>
            <w:kern w:val="0"/>
            <w:sz w:val="24"/>
          </w:rPr>
          <w:t xml:space="preserve">项目生产规模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6" w:history="1">
        <w:r>
          <w:rPr>
            <w:rFonts w:ascii="宋体" w:hAnsi="宋体" w:cs="宋体" w:hint="eastAsia"/>
            <w:spacing w:val="8"/>
            <w:kern w:val="0"/>
            <w:sz w:val="24"/>
          </w:rPr>
          <w:t>2</w:t>
        </w:r>
        <w:r>
          <w:rPr>
            <w:rFonts w:ascii="宋体" w:hAnsi="宋体" w:cs="宋体"/>
            <w:spacing w:val="8"/>
            <w:kern w:val="0"/>
            <w:sz w:val="24"/>
          </w:rPr>
          <w:t>.5</w:t>
        </w:r>
        <w:r>
          <w:rPr>
            <w:rFonts w:ascii="宋体" w:hAnsi="宋体" w:cs="宋体" w:hint="eastAsia"/>
            <w:spacing w:val="8"/>
            <w:kern w:val="0"/>
            <w:sz w:val="24"/>
          </w:rPr>
          <w:t>建设项目产业政策符合性概况</w:t>
        </w:r>
        <w:r>
          <w:rPr>
            <w:rFonts w:ascii="宋体" w:hAnsi="宋体" w:cs="宋体"/>
            <w:spacing w:val="8"/>
            <w:kern w:val="0"/>
            <w:sz w:val="24"/>
          </w:rPr>
          <w:tab/>
        </w:r>
        <w:r>
          <w:rPr>
            <w:rFonts w:ascii="宋体" w:hAnsi="宋体" w:cs="宋体" w:hint="eastAsia"/>
            <w:spacing w:val="8"/>
            <w:kern w:val="0"/>
            <w:sz w:val="24"/>
          </w:rPr>
          <w:t xml:space="preserve">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7" w:history="1">
        <w:r>
          <w:rPr>
            <w:rFonts w:ascii="宋体" w:hAnsi="宋体" w:cs="宋体" w:hint="eastAsia"/>
            <w:spacing w:val="8"/>
            <w:kern w:val="0"/>
            <w:sz w:val="24"/>
          </w:rPr>
          <w:t>2</w:t>
        </w:r>
        <w:r>
          <w:rPr>
            <w:rFonts w:ascii="宋体" w:hAnsi="宋体" w:cs="宋体"/>
            <w:spacing w:val="8"/>
            <w:kern w:val="0"/>
            <w:sz w:val="24"/>
          </w:rPr>
          <w:t>.6</w:t>
        </w:r>
        <w:r>
          <w:rPr>
            <w:rFonts w:ascii="宋体" w:hAnsi="宋体" w:cs="宋体" w:hint="eastAsia"/>
            <w:spacing w:val="8"/>
            <w:kern w:val="0"/>
            <w:sz w:val="24"/>
          </w:rPr>
          <w:t xml:space="preserve">生产安排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 xml:space="preserve">    </w:t>
      </w:r>
      <w:hyperlink w:anchor="_Toc304039778" w:history="1">
        <w:r>
          <w:rPr>
            <w:rFonts w:ascii="宋体" w:hAnsi="宋体" w:cs="宋体" w:hint="eastAsia"/>
            <w:spacing w:val="8"/>
            <w:kern w:val="0"/>
            <w:sz w:val="24"/>
          </w:rPr>
          <w:t>2</w:t>
        </w:r>
        <w:r>
          <w:rPr>
            <w:rFonts w:ascii="宋体" w:hAnsi="宋体" w:cs="宋体"/>
            <w:spacing w:val="8"/>
            <w:kern w:val="0"/>
            <w:sz w:val="24"/>
          </w:rPr>
          <w:t>.7</w:t>
        </w:r>
        <w:r>
          <w:rPr>
            <w:rFonts w:ascii="宋体" w:hAnsi="宋体" w:cs="宋体" w:hint="eastAsia"/>
            <w:spacing w:val="8"/>
            <w:kern w:val="0"/>
            <w:sz w:val="24"/>
          </w:rPr>
          <w:t xml:space="preserve">项目工艺技术 </w:t>
        </w:r>
      </w:hyperlink>
    </w:p>
    <w:p w:rsidR="00190787" w:rsidRDefault="00190787">
      <w:pPr>
        <w:spacing w:line="360" w:lineRule="auto"/>
        <w:rPr>
          <w:rFonts w:ascii="宋体" w:hAnsi="宋体" w:cs="宋体"/>
          <w:spacing w:val="8"/>
          <w:kern w:val="0"/>
          <w:sz w:val="24"/>
        </w:rPr>
      </w:pPr>
      <w:r>
        <w:rPr>
          <w:rFonts w:ascii="宋体" w:hAnsi="宋体" w:cs="宋体" w:hint="eastAsia"/>
          <w:spacing w:val="8"/>
          <w:kern w:val="0"/>
          <w:sz w:val="24"/>
        </w:rPr>
        <w:t>三、工程项目用能评估</w:t>
      </w:r>
    </w:p>
    <w:p w:rsidR="00190787" w:rsidRDefault="00190787">
      <w:pPr>
        <w:spacing w:line="360" w:lineRule="auto"/>
        <w:ind w:firstLineChars="200" w:firstLine="480"/>
        <w:rPr>
          <w:rFonts w:ascii="宋体" w:hAnsi="宋体" w:cs="宋体"/>
          <w:spacing w:val="8"/>
          <w:kern w:val="0"/>
          <w:sz w:val="24"/>
        </w:rPr>
      </w:pPr>
      <w:hyperlink w:anchor="_Toc304039784" w:history="1">
        <w:r>
          <w:rPr>
            <w:rFonts w:ascii="宋体" w:hAnsi="宋体" w:cs="宋体" w:hint="eastAsia"/>
            <w:spacing w:val="8"/>
            <w:kern w:val="0"/>
            <w:sz w:val="24"/>
          </w:rPr>
          <w:t>3.1项目用电预测</w:t>
        </w:r>
      </w:hyperlink>
      <w:r>
        <w:rPr>
          <w:rFonts w:ascii="宋体" w:hAnsi="宋体" w:cs="宋体" w:hint="eastAsia"/>
          <w:spacing w:val="8"/>
          <w:kern w:val="0"/>
          <w:sz w:val="24"/>
        </w:rPr>
        <w:t xml:space="preserve"> </w:t>
      </w:r>
    </w:p>
    <w:p w:rsidR="00190787" w:rsidRDefault="00190787">
      <w:pPr>
        <w:spacing w:line="360" w:lineRule="auto"/>
        <w:ind w:firstLineChars="200" w:firstLine="480"/>
        <w:rPr>
          <w:rFonts w:ascii="宋体" w:hAnsi="宋体" w:cs="宋体"/>
          <w:spacing w:val="8"/>
          <w:kern w:val="0"/>
          <w:sz w:val="24"/>
        </w:rPr>
      </w:pPr>
      <w:hyperlink w:anchor="_Toc304039785" w:history="1">
        <w:r>
          <w:rPr>
            <w:rFonts w:ascii="宋体" w:hAnsi="宋体" w:cs="宋体" w:hint="eastAsia"/>
            <w:spacing w:val="8"/>
            <w:kern w:val="0"/>
            <w:sz w:val="24"/>
          </w:rPr>
          <w:t>3.2项目用水预测</w:t>
        </w:r>
      </w:hyperlink>
    </w:p>
    <w:p w:rsidR="00190787" w:rsidRDefault="00190787">
      <w:pPr>
        <w:spacing w:line="360" w:lineRule="auto"/>
        <w:ind w:firstLineChars="200" w:firstLine="480"/>
        <w:rPr>
          <w:rFonts w:ascii="宋体" w:hAnsi="宋体" w:cs="宋体"/>
          <w:spacing w:val="8"/>
          <w:kern w:val="0"/>
          <w:sz w:val="24"/>
        </w:rPr>
      </w:pPr>
      <w:hyperlink w:anchor="_Toc304039786" w:history="1">
        <w:r>
          <w:rPr>
            <w:rFonts w:ascii="宋体" w:hAnsi="宋体" w:cs="宋体" w:hint="eastAsia"/>
            <w:spacing w:val="8"/>
            <w:kern w:val="0"/>
            <w:sz w:val="24"/>
          </w:rPr>
          <w:t>3.3项目能源消耗汇总</w:t>
        </w:r>
      </w:hyperlink>
    </w:p>
    <w:p w:rsidR="00190787" w:rsidRDefault="00190787">
      <w:pPr>
        <w:spacing w:line="360" w:lineRule="auto"/>
        <w:ind w:firstLineChars="200" w:firstLine="480"/>
        <w:rPr>
          <w:rFonts w:ascii="宋体" w:hAnsi="宋体" w:cs="宋体"/>
          <w:spacing w:val="8"/>
          <w:kern w:val="0"/>
          <w:sz w:val="24"/>
        </w:rPr>
      </w:pPr>
      <w:hyperlink w:anchor="_Toc304039787" w:history="1">
        <w:r>
          <w:rPr>
            <w:rFonts w:ascii="宋体" w:hAnsi="宋体" w:cs="宋体" w:hint="eastAsia"/>
            <w:spacing w:val="8"/>
            <w:kern w:val="0"/>
            <w:sz w:val="24"/>
          </w:rPr>
          <w:t>3.4能耗指标核算</w:t>
        </w:r>
        <w:r>
          <w:rPr>
            <w:rFonts w:ascii="宋体" w:hAnsi="宋体" w:cs="宋体"/>
            <w:spacing w:val="8"/>
            <w:kern w:val="0"/>
            <w:sz w:val="24"/>
          </w:rPr>
          <w:tab/>
        </w:r>
      </w:hyperlink>
    </w:p>
    <w:p w:rsidR="00190787" w:rsidRDefault="00190787">
      <w:pPr>
        <w:spacing w:line="360" w:lineRule="auto"/>
        <w:ind w:firstLineChars="200" w:firstLine="480"/>
        <w:rPr>
          <w:rFonts w:ascii="宋体" w:hAnsi="宋体" w:cs="宋体"/>
          <w:spacing w:val="8"/>
          <w:kern w:val="0"/>
          <w:sz w:val="24"/>
        </w:rPr>
      </w:pPr>
      <w:hyperlink w:anchor="_Toc304039788" w:history="1">
        <w:r>
          <w:rPr>
            <w:rFonts w:ascii="宋体" w:hAnsi="宋体" w:cs="宋体" w:hint="eastAsia"/>
            <w:spacing w:val="8"/>
            <w:kern w:val="0"/>
            <w:sz w:val="24"/>
          </w:rPr>
          <w:t>3.5项目主要能耗指标评估</w:t>
        </w:r>
      </w:hyperlink>
    </w:p>
    <w:p w:rsidR="00190787" w:rsidRDefault="00190787">
      <w:pPr>
        <w:spacing w:line="360" w:lineRule="auto"/>
        <w:ind w:firstLineChars="200" w:firstLine="480"/>
        <w:rPr>
          <w:rFonts w:ascii="宋体" w:hAnsi="宋体" w:cs="宋体"/>
          <w:spacing w:val="8"/>
          <w:kern w:val="0"/>
          <w:sz w:val="24"/>
        </w:rPr>
      </w:pPr>
      <w:hyperlink w:anchor="_Toc304039789" w:history="1">
        <w:r>
          <w:rPr>
            <w:rFonts w:ascii="宋体" w:hAnsi="宋体" w:cs="宋体" w:hint="eastAsia"/>
            <w:spacing w:val="8"/>
            <w:kern w:val="0"/>
            <w:sz w:val="24"/>
          </w:rPr>
          <w:t>3.6项目能源经济损益评估</w:t>
        </w:r>
      </w:hyperlink>
    </w:p>
    <w:p w:rsidR="00190787" w:rsidRDefault="00190787">
      <w:pPr>
        <w:spacing w:line="360" w:lineRule="auto"/>
        <w:rPr>
          <w:rFonts w:ascii="宋体" w:hAnsi="宋体" w:cs="宋体" w:hint="eastAsia"/>
          <w:spacing w:val="8"/>
          <w:kern w:val="0"/>
          <w:sz w:val="24"/>
          <w:lang w:val="en-US" w:eastAsia="zh-CN"/>
        </w:rPr>
      </w:pPr>
      <w:r>
        <w:rPr>
          <w:rFonts w:ascii="宋体" w:hAnsi="宋体" w:cs="宋体" w:hint="eastAsia"/>
          <w:spacing w:val="8"/>
          <w:kern w:val="0"/>
          <w:sz w:val="24"/>
          <w:lang w:val="en-US" w:eastAsia="zh-CN"/>
        </w:rPr>
        <w:t>四、工程项目评价指标分析</w:t>
      </w:r>
    </w:p>
    <w:p w:rsidR="00190787" w:rsidRDefault="00190787">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4.1太阳能热利用系统的集热系统效率</w:t>
      </w:r>
    </w:p>
    <w:p w:rsidR="00190787" w:rsidRDefault="00190787">
      <w:pPr>
        <w:widowControl/>
        <w:shd w:val="clear" w:color="auto" w:fill="FFFFFF"/>
        <w:spacing w:line="360" w:lineRule="auto"/>
        <w:jc w:val="left"/>
        <w:rPr>
          <w:rFonts w:ascii="宋体" w:hAnsi="宋体" w:cs="宋体" w:hint="eastAsia"/>
          <w:spacing w:val="8"/>
          <w:kern w:val="0"/>
          <w:sz w:val="24"/>
        </w:rPr>
      </w:pPr>
      <w:r>
        <w:rPr>
          <w:rFonts w:ascii="宋体" w:hAnsi="宋体" w:cs="宋体" w:hint="eastAsia"/>
          <w:spacing w:val="8"/>
          <w:kern w:val="0"/>
          <w:sz w:val="24"/>
        </w:rPr>
        <w:t xml:space="preserve">    4.2太阳能保证率</w:t>
      </w:r>
    </w:p>
    <w:p w:rsidR="00190787" w:rsidRDefault="00190787">
      <w:pPr>
        <w:spacing w:line="360" w:lineRule="auto"/>
        <w:ind w:firstLineChars="150" w:firstLine="384"/>
        <w:rPr>
          <w:rFonts w:ascii="宋体" w:hAnsi="宋体" w:cs="宋体" w:hint="eastAsia"/>
          <w:spacing w:val="8"/>
          <w:kern w:val="0"/>
          <w:sz w:val="24"/>
        </w:rPr>
      </w:pPr>
      <w:r>
        <w:rPr>
          <w:rFonts w:ascii="宋体" w:hAnsi="宋体" w:cs="宋体" w:hint="eastAsia"/>
          <w:spacing w:val="8"/>
          <w:kern w:val="0"/>
          <w:sz w:val="24"/>
        </w:rPr>
        <w:t xml:space="preserve"> 4.3</w:t>
      </w:r>
      <w:r>
        <w:rPr>
          <w:rFonts w:ascii="宋体" w:hAnsi="宋体" w:hint="eastAsia"/>
          <w:sz w:val="24"/>
          <w:szCs w:val="28"/>
        </w:rPr>
        <w:t>贮热水箱热损因数</w:t>
      </w:r>
    </w:p>
    <w:p w:rsidR="00190787" w:rsidRDefault="00190787">
      <w:pPr>
        <w:spacing w:line="360" w:lineRule="auto"/>
        <w:ind w:firstLineChars="200" w:firstLine="512"/>
        <w:rPr>
          <w:rFonts w:ascii="宋体" w:hAnsi="宋体" w:hint="eastAsia"/>
          <w:sz w:val="24"/>
          <w:szCs w:val="28"/>
        </w:rPr>
      </w:pPr>
      <w:r>
        <w:rPr>
          <w:rFonts w:ascii="宋体" w:hAnsi="宋体" w:cs="宋体" w:hint="eastAsia"/>
          <w:spacing w:val="8"/>
          <w:kern w:val="0"/>
          <w:sz w:val="24"/>
        </w:rPr>
        <w:t>4.4</w:t>
      </w:r>
      <w:r>
        <w:rPr>
          <w:rFonts w:ascii="宋体" w:hAnsi="宋体" w:hint="eastAsia"/>
          <w:sz w:val="24"/>
          <w:szCs w:val="28"/>
        </w:rPr>
        <w:t>常规能源替代量</w:t>
      </w:r>
    </w:p>
    <w:p w:rsidR="00190787" w:rsidRDefault="00190787">
      <w:pPr>
        <w:spacing w:line="360" w:lineRule="auto"/>
        <w:ind w:firstLineChars="200" w:firstLine="512"/>
        <w:rPr>
          <w:rFonts w:ascii="宋体" w:hAnsi="宋体" w:cs="宋体" w:hint="eastAsia"/>
          <w:spacing w:val="8"/>
          <w:kern w:val="0"/>
          <w:sz w:val="24"/>
        </w:rPr>
      </w:pPr>
      <w:r>
        <w:rPr>
          <w:rFonts w:ascii="宋体" w:hAnsi="宋体" w:cs="宋体" w:hint="eastAsia"/>
          <w:spacing w:val="8"/>
          <w:kern w:val="0"/>
          <w:sz w:val="24"/>
        </w:rPr>
        <w:lastRenderedPageBreak/>
        <w:t>4.</w:t>
      </w:r>
      <w:r>
        <w:rPr>
          <w:rFonts w:ascii="宋体" w:hAnsi="宋体" w:hint="eastAsia"/>
          <w:sz w:val="24"/>
          <w:szCs w:val="28"/>
        </w:rPr>
        <w:t>5太阳能热水系统的费效比</w:t>
      </w:r>
      <w:r>
        <w:rPr>
          <w:i/>
          <w:iCs/>
          <w:kern w:val="0"/>
          <w:sz w:val="24"/>
        </w:rPr>
        <w:t>CBRr</w:t>
      </w:r>
    </w:p>
    <w:p w:rsidR="00190787" w:rsidRDefault="00190787">
      <w:pPr>
        <w:widowControl/>
        <w:shd w:val="clear" w:color="auto" w:fill="FFFFFF"/>
        <w:spacing w:line="360" w:lineRule="atLeast"/>
        <w:ind w:firstLineChars="200" w:firstLine="512"/>
        <w:jc w:val="left"/>
        <w:rPr>
          <w:rFonts w:ascii="宋体" w:hAnsi="宋体" w:cs="宋体" w:hint="eastAsia"/>
          <w:spacing w:val="8"/>
          <w:kern w:val="0"/>
          <w:sz w:val="24"/>
        </w:rPr>
      </w:pPr>
      <w:r>
        <w:rPr>
          <w:rFonts w:ascii="宋体" w:hAnsi="宋体" w:cs="宋体" w:hint="eastAsia"/>
          <w:spacing w:val="8"/>
          <w:kern w:val="0"/>
          <w:sz w:val="24"/>
        </w:rPr>
        <w:t>4.</w:t>
      </w:r>
      <w:r>
        <w:rPr>
          <w:rFonts w:ascii="宋体" w:hAnsi="宋体" w:hint="eastAsia"/>
          <w:sz w:val="24"/>
          <w:szCs w:val="28"/>
        </w:rPr>
        <w:t>6太阳能热水系统的静态投资回收年限</w:t>
      </w:r>
    </w:p>
    <w:p w:rsidR="00190787" w:rsidRDefault="00190787" w:rsidP="00A35940">
      <w:pPr>
        <w:widowControl/>
        <w:shd w:val="clear" w:color="auto" w:fill="FFFFFF"/>
        <w:spacing w:beforeLines="50" w:line="360" w:lineRule="auto"/>
        <w:jc w:val="left"/>
        <w:rPr>
          <w:rFonts w:ascii="宋体" w:hAnsi="宋体" w:cs="宋体" w:hint="eastAsia"/>
          <w:spacing w:val="8"/>
          <w:kern w:val="0"/>
          <w:sz w:val="24"/>
        </w:rPr>
      </w:pPr>
      <w:r>
        <w:rPr>
          <w:rFonts w:ascii="宋体" w:hAnsi="宋体" w:cs="宋体" w:hint="eastAsia"/>
          <w:spacing w:val="8"/>
          <w:kern w:val="0"/>
          <w:sz w:val="24"/>
        </w:rPr>
        <w:t>五、工程项目社会效益分析</w:t>
      </w:r>
    </w:p>
    <w:p w:rsidR="00190787" w:rsidRDefault="00190787">
      <w:pPr>
        <w:widowControl/>
        <w:shd w:val="clear" w:color="auto" w:fill="FFFFFF"/>
        <w:spacing w:line="360" w:lineRule="auto"/>
        <w:ind w:firstLine="540"/>
        <w:jc w:val="left"/>
        <w:rPr>
          <w:rFonts w:ascii="宋体" w:hAnsi="宋体" w:cs="宋体" w:hint="eastAsia"/>
          <w:spacing w:val="8"/>
          <w:kern w:val="0"/>
          <w:sz w:val="24"/>
        </w:rPr>
      </w:pPr>
      <w:r>
        <w:rPr>
          <w:rFonts w:ascii="宋体" w:hAnsi="宋体" w:cs="宋体" w:hint="eastAsia"/>
          <w:spacing w:val="8"/>
          <w:kern w:val="0"/>
          <w:sz w:val="24"/>
        </w:rPr>
        <w:t>5.1 二氧化碳减排量</w:t>
      </w:r>
    </w:p>
    <w:p w:rsidR="00190787" w:rsidRDefault="00190787">
      <w:pPr>
        <w:widowControl/>
        <w:shd w:val="clear" w:color="auto" w:fill="FFFFFF"/>
        <w:spacing w:line="360" w:lineRule="auto"/>
        <w:ind w:firstLine="540"/>
        <w:jc w:val="left"/>
        <w:rPr>
          <w:rFonts w:ascii="宋体" w:hAnsi="宋体" w:cs="宋体" w:hint="eastAsia"/>
          <w:spacing w:val="8"/>
          <w:kern w:val="0"/>
          <w:sz w:val="24"/>
        </w:rPr>
      </w:pPr>
      <w:r>
        <w:rPr>
          <w:rFonts w:ascii="宋体" w:hAnsi="宋体" w:cs="宋体" w:hint="eastAsia"/>
          <w:spacing w:val="8"/>
          <w:kern w:val="0"/>
          <w:sz w:val="24"/>
        </w:rPr>
        <w:t>5.2二氧化硫减排量</w:t>
      </w:r>
    </w:p>
    <w:p w:rsidR="00190787" w:rsidRDefault="00190787">
      <w:pPr>
        <w:widowControl/>
        <w:shd w:val="clear" w:color="auto" w:fill="FFFFFF"/>
        <w:spacing w:line="360" w:lineRule="auto"/>
        <w:ind w:firstLine="540"/>
        <w:jc w:val="left"/>
        <w:rPr>
          <w:rFonts w:ascii="宋体" w:hAnsi="宋体" w:cs="宋体" w:hint="eastAsia"/>
          <w:spacing w:val="8"/>
          <w:kern w:val="0"/>
          <w:sz w:val="24"/>
        </w:rPr>
      </w:pPr>
      <w:r>
        <w:rPr>
          <w:rFonts w:ascii="宋体" w:hAnsi="宋体" w:cs="宋体" w:hint="eastAsia"/>
          <w:spacing w:val="8"/>
          <w:kern w:val="0"/>
          <w:sz w:val="24"/>
        </w:rPr>
        <w:t>5.3</w:t>
      </w:r>
      <w:r>
        <w:rPr>
          <w:rFonts w:ascii="宋体" w:hAnsi="宋体" w:hint="eastAsia"/>
          <w:sz w:val="24"/>
          <w:szCs w:val="28"/>
        </w:rPr>
        <w:t>粉尘减排量</w:t>
      </w:r>
    </w:p>
    <w:p w:rsidR="00190787" w:rsidRDefault="00190787">
      <w:pPr>
        <w:widowControl/>
        <w:shd w:val="clear" w:color="auto" w:fill="FFFFFF"/>
        <w:spacing w:line="360" w:lineRule="auto"/>
        <w:jc w:val="left"/>
        <w:rPr>
          <w:rFonts w:ascii="宋体" w:hAnsi="宋体" w:cs="宋体"/>
          <w:spacing w:val="8"/>
          <w:kern w:val="0"/>
          <w:sz w:val="24"/>
        </w:rPr>
      </w:pPr>
      <w:hyperlink w:anchor="_Toc304039798" w:history="1">
        <w:r>
          <w:rPr>
            <w:rFonts w:cs="宋体" w:hint="eastAsia"/>
            <w:spacing w:val="8"/>
            <w:kern w:val="0"/>
            <w:sz w:val="24"/>
          </w:rPr>
          <w:t>六、评估报告结论与建议</w:t>
        </w:r>
        <w:r>
          <w:rPr>
            <w:rFonts w:ascii="宋体" w:hAnsi="宋体" w:cs="宋体"/>
            <w:spacing w:val="8"/>
            <w:kern w:val="0"/>
            <w:sz w:val="24"/>
          </w:rPr>
          <w:tab/>
        </w:r>
      </w:hyperlink>
    </w:p>
    <w:p w:rsidR="00190787" w:rsidRDefault="00190787">
      <w:pPr>
        <w:widowControl/>
        <w:shd w:val="clear" w:color="auto" w:fill="FFFFFF"/>
        <w:spacing w:line="360" w:lineRule="auto"/>
        <w:ind w:firstLineChars="250" w:firstLine="600"/>
        <w:jc w:val="left"/>
        <w:rPr>
          <w:rFonts w:ascii="宋体" w:hAnsi="宋体" w:cs="宋体"/>
          <w:spacing w:val="8"/>
          <w:kern w:val="0"/>
          <w:sz w:val="24"/>
        </w:rPr>
      </w:pPr>
      <w:hyperlink w:anchor="_Toc304039799" w:history="1">
        <w:r>
          <w:rPr>
            <w:rFonts w:cs="宋体" w:hint="eastAsia"/>
            <w:spacing w:val="8"/>
            <w:kern w:val="0"/>
            <w:sz w:val="24"/>
          </w:rPr>
          <w:t>6.1</w:t>
        </w:r>
        <w:r>
          <w:rPr>
            <w:rFonts w:cs="宋体" w:hint="eastAsia"/>
            <w:spacing w:val="8"/>
            <w:kern w:val="0"/>
            <w:sz w:val="24"/>
          </w:rPr>
          <w:t>评估结论</w:t>
        </w:r>
      </w:hyperlink>
    </w:p>
    <w:p w:rsidR="00190787" w:rsidRDefault="00190787">
      <w:pPr>
        <w:widowControl/>
        <w:shd w:val="clear" w:color="auto" w:fill="FFFFFF"/>
        <w:spacing w:line="360" w:lineRule="auto"/>
        <w:ind w:firstLineChars="250" w:firstLine="600"/>
        <w:jc w:val="left"/>
        <w:rPr>
          <w:rFonts w:ascii="宋体" w:hAnsi="宋体" w:cs="宋体"/>
          <w:spacing w:val="8"/>
          <w:kern w:val="0"/>
          <w:sz w:val="24"/>
        </w:rPr>
      </w:pPr>
      <w:hyperlink w:anchor="_Toc304039800" w:history="1">
        <w:r>
          <w:rPr>
            <w:rFonts w:cs="宋体" w:hint="eastAsia"/>
            <w:spacing w:val="8"/>
            <w:kern w:val="0"/>
            <w:sz w:val="24"/>
          </w:rPr>
          <w:t>6</w:t>
        </w:r>
        <w:r>
          <w:rPr>
            <w:rFonts w:cs="宋体"/>
            <w:spacing w:val="8"/>
            <w:kern w:val="0"/>
            <w:sz w:val="24"/>
          </w:rPr>
          <w:t>.2</w:t>
        </w:r>
        <w:r>
          <w:rPr>
            <w:rFonts w:cs="宋体" w:hint="eastAsia"/>
            <w:spacing w:val="8"/>
            <w:kern w:val="0"/>
            <w:sz w:val="24"/>
          </w:rPr>
          <w:t>评估建议</w:t>
        </w:r>
      </w:hyperlink>
    </w:p>
    <w:p w:rsidR="00190787" w:rsidRDefault="00190787">
      <w:pPr>
        <w:widowControl/>
        <w:shd w:val="clear" w:color="auto" w:fill="FFFFFF"/>
        <w:spacing w:line="360" w:lineRule="auto"/>
        <w:ind w:firstLineChars="250" w:firstLine="600"/>
        <w:jc w:val="left"/>
        <w:rPr>
          <w:rFonts w:ascii="宋体" w:hAnsi="宋体" w:cs="宋体"/>
          <w:spacing w:val="8"/>
          <w:kern w:val="0"/>
          <w:sz w:val="24"/>
        </w:rPr>
      </w:pPr>
      <w:hyperlink w:anchor="_Toc304039801" w:history="1">
        <w:r>
          <w:rPr>
            <w:rFonts w:cs="宋体" w:hint="eastAsia"/>
            <w:spacing w:val="8"/>
            <w:kern w:val="0"/>
            <w:sz w:val="24"/>
          </w:rPr>
          <w:t>6</w:t>
        </w:r>
        <w:r>
          <w:rPr>
            <w:rFonts w:cs="宋体"/>
            <w:spacing w:val="8"/>
            <w:kern w:val="0"/>
            <w:sz w:val="24"/>
          </w:rPr>
          <w:t xml:space="preserve">.3 </w:t>
        </w:r>
        <w:r>
          <w:rPr>
            <w:rFonts w:cs="宋体" w:hint="eastAsia"/>
            <w:spacing w:val="8"/>
            <w:kern w:val="0"/>
            <w:sz w:val="24"/>
          </w:rPr>
          <w:t>节能评估总结论</w:t>
        </w:r>
      </w:hyperlink>
    </w:p>
    <w:p w:rsidR="00190787" w:rsidRDefault="00190787">
      <w:pPr>
        <w:widowControl/>
        <w:shd w:val="clear" w:color="auto" w:fill="FFFFFF"/>
        <w:spacing w:line="360" w:lineRule="atLeast"/>
        <w:jc w:val="left"/>
        <w:rPr>
          <w:rFonts w:ascii="宋体" w:hAnsi="宋体" w:cs="宋体" w:hint="eastAsia"/>
          <w:spacing w:val="8"/>
          <w:kern w:val="0"/>
          <w:sz w:val="24"/>
          <w:lang w:val="en-US" w:eastAsia="zh-CN"/>
        </w:rPr>
      </w:pPr>
    </w:p>
    <w:p w:rsidR="00190787" w:rsidRDefault="00190787">
      <w:pPr>
        <w:widowControl/>
        <w:shd w:val="clear" w:color="auto" w:fill="FFFFFF"/>
        <w:spacing w:line="360" w:lineRule="atLeast"/>
        <w:jc w:val="left"/>
        <w:rPr>
          <w:rFonts w:ascii="宋体" w:hAnsi="宋体" w:cs="宋体"/>
          <w:spacing w:val="8"/>
          <w:kern w:val="0"/>
          <w:sz w:val="24"/>
          <w:lang w:val="en-US" w:eastAsia="zh-CN"/>
        </w:rPr>
      </w:pPr>
    </w:p>
    <w:p w:rsidR="00190787" w:rsidRDefault="00190787">
      <w:pPr>
        <w:snapToGrid w:val="0"/>
        <w:spacing w:line="400" w:lineRule="exact"/>
        <w:rPr>
          <w:rFonts w:ascii="宋体" w:hAnsi="宋体" w:hint="eastAsia"/>
          <w:szCs w:val="20"/>
        </w:rPr>
      </w:pPr>
    </w:p>
    <w:p w:rsidR="00190787" w:rsidRDefault="00190787">
      <w:pPr>
        <w:snapToGrid w:val="0"/>
        <w:spacing w:line="400" w:lineRule="exact"/>
        <w:rPr>
          <w:rFonts w:ascii="宋体" w:hAnsi="宋体" w:hint="eastAsia"/>
          <w:szCs w:val="20"/>
        </w:rPr>
      </w:pPr>
    </w:p>
    <w:p w:rsidR="00190787" w:rsidRDefault="00190787">
      <w:pPr>
        <w:snapToGrid w:val="0"/>
        <w:spacing w:line="400" w:lineRule="exact"/>
        <w:rPr>
          <w:rFonts w:ascii="宋体" w:hAnsi="宋体" w:hint="eastAsia"/>
          <w:szCs w:val="20"/>
        </w:rPr>
      </w:pPr>
    </w:p>
    <w:p w:rsidR="00190787" w:rsidRDefault="00190787">
      <w:pPr>
        <w:snapToGrid w:val="0"/>
        <w:spacing w:line="400" w:lineRule="exact"/>
        <w:rPr>
          <w:rFonts w:ascii="宋体" w:hAnsi="宋体" w:hint="eastAsia"/>
          <w:szCs w:val="20"/>
        </w:rPr>
      </w:pPr>
    </w:p>
    <w:p w:rsidR="00190787" w:rsidRDefault="00190787">
      <w:pPr>
        <w:snapToGrid w:val="0"/>
        <w:spacing w:line="400" w:lineRule="exact"/>
        <w:rPr>
          <w:rFonts w:ascii="宋体" w:hAnsi="宋体" w:hint="eastAsia"/>
          <w:szCs w:val="20"/>
        </w:rPr>
      </w:pPr>
    </w:p>
    <w:sectPr w:rsidR="00190787">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90A" w:rsidRDefault="0066490A">
      <w:r>
        <w:separator/>
      </w:r>
    </w:p>
  </w:endnote>
  <w:endnote w:type="continuationSeparator" w:id="1">
    <w:p w:rsidR="0066490A" w:rsidRDefault="00664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imesNewRoman,Italic">
    <w:altName w:val="方正舒体"/>
    <w:charset w:val="86"/>
    <w:family w:val="auto"/>
    <w:pitch w:val="default"/>
    <w:sig w:usb0="00000001" w:usb1="080E0000" w:usb2="00000010" w:usb3="00000000" w:csb0="00040000" w:csb1="00000000"/>
  </w:font>
  <w:font w:name="TimesNewRoman">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f"/>
      <w:framePr w:h="0" w:wrap="around" w:vAnchor="text" w:hAnchor="margin" w:xAlign="center" w:y="1"/>
      <w:rPr>
        <w:rStyle w:val="a4"/>
      </w:rPr>
    </w:pPr>
    <w:r>
      <w:fldChar w:fldCharType="begin"/>
    </w:r>
    <w:r>
      <w:rPr>
        <w:rStyle w:val="a4"/>
      </w:rPr>
      <w:instrText xml:space="preserve">PAGE  </w:instrText>
    </w:r>
    <w:r>
      <w:fldChar w:fldCharType="separate"/>
    </w:r>
    <w:r>
      <w:fldChar w:fldCharType="end"/>
    </w:r>
  </w:p>
  <w:p w:rsidR="00190787" w:rsidRDefault="0019078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f"/>
      <w:jc w:val="center"/>
    </w:pPr>
    <w:r>
      <w:fldChar w:fldCharType="begin"/>
    </w:r>
    <w:r>
      <w:rPr>
        <w:rStyle w:val="a4"/>
      </w:rPr>
      <w:instrText xml:space="preserve"> PAGE </w:instrText>
    </w:r>
    <w:r>
      <w:fldChar w:fldCharType="separate"/>
    </w:r>
    <w:r>
      <w:rPr>
        <w:rStyle w:val="a4"/>
        <w:lang w:val="en-US" w:eastAsia="zh-CN"/>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f"/>
      <w:jc w:val="center"/>
    </w:pPr>
    <w:r>
      <w:fldChar w:fldCharType="begin"/>
    </w:r>
    <w:r>
      <w:rPr>
        <w:rStyle w:val="a4"/>
      </w:rPr>
      <w:instrText xml:space="preserve"> PAGE </w:instrText>
    </w:r>
    <w:r>
      <w:fldChar w:fldCharType="separate"/>
    </w:r>
    <w:r w:rsidR="009129B9">
      <w:rPr>
        <w:rStyle w:val="a4"/>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90A" w:rsidRDefault="0066490A">
      <w:r>
        <w:separator/>
      </w:r>
    </w:p>
  </w:footnote>
  <w:footnote w:type="continuationSeparator" w:id="1">
    <w:p w:rsidR="0066490A" w:rsidRDefault="00664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87" w:rsidRDefault="0019078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none"/>
      <w:suff w:val="nothing"/>
      <w:lvlText w:val="%1"/>
      <w:lvlJc w:val="left"/>
      <w:pPr>
        <w:ind w:left="-710" w:firstLine="0"/>
      </w:pPr>
      <w:rPr>
        <w:rFonts w:ascii="Times New Roman" w:hAnsi="Times New Roman" w:hint="default"/>
        <w:b/>
        <w:i w:val="0"/>
        <w:sz w:val="21"/>
      </w:rPr>
    </w:lvl>
    <w:lvl w:ilvl="1">
      <w:start w:val="2"/>
      <w:numFmt w:val="decimal"/>
      <w:suff w:val="nothing"/>
      <w:lvlText w:val="%1%2　"/>
      <w:lvlJc w:val="left"/>
      <w:pPr>
        <w:ind w:left="4540" w:firstLine="0"/>
      </w:pPr>
      <w:rPr>
        <w:rFonts w:ascii="Times New Roman" w:eastAsia="黑体" w:hAnsi="Times New Roman" w:cs="Times New Roman" w:hint="default"/>
        <w:b/>
        <w:i w:val="0"/>
        <w:sz w:val="24"/>
        <w:szCs w:val="24"/>
      </w:rPr>
    </w:lvl>
    <w:lvl w:ilvl="2">
      <w:start w:val="1"/>
      <w:numFmt w:val="decimal"/>
      <w:suff w:val="nothing"/>
      <w:lvlText w:val="%1%2.%3　"/>
      <w:lvlJc w:val="left"/>
      <w:pPr>
        <w:ind w:left="2650" w:firstLine="0"/>
      </w:pPr>
      <w:rPr>
        <w:rFonts w:ascii="Times New Roman" w:eastAsia="黑体" w:hAnsi="Times New Roman" w:hint="eastAsia"/>
        <w:b/>
        <w:i w:val="0"/>
        <w:sz w:val="24"/>
      </w:rPr>
    </w:lvl>
    <w:lvl w:ilvl="3">
      <w:start w:val="1"/>
      <w:numFmt w:val="decimal"/>
      <w:suff w:val="nothing"/>
      <w:lvlText w:val="%1%2.%3.%4　"/>
      <w:lvlJc w:val="left"/>
      <w:pPr>
        <w:ind w:left="710" w:firstLine="0"/>
      </w:pPr>
      <w:rPr>
        <w:rFonts w:ascii="Times New Roman" w:hAnsi="Times New Roman" w:cs="Times New Roman" w:hint="default"/>
        <w:b/>
        <w:color w:val="000000"/>
        <w:sz w:val="24"/>
        <w:szCs w:val="24"/>
      </w:rPr>
    </w:lvl>
    <w:lvl w:ilvl="4">
      <w:start w:val="1"/>
      <w:numFmt w:val="decimal"/>
      <w:lvlText w:val="%5"/>
      <w:lvlJc w:val="left"/>
      <w:pPr>
        <w:tabs>
          <w:tab w:val="num" w:pos="-285"/>
        </w:tabs>
        <w:ind w:left="-285" w:hanging="425"/>
      </w:pPr>
      <w:rPr>
        <w:rFonts w:ascii="Times New Roman" w:hAnsi="Times New Roman" w:hint="default"/>
        <w:b w:val="0"/>
        <w:i w:val="0"/>
        <w:sz w:val="24"/>
        <w:u w:val="none"/>
      </w:rPr>
    </w:lvl>
    <w:lvl w:ilvl="5">
      <w:start w:val="1"/>
      <w:numFmt w:val="decimal"/>
      <w:suff w:val="nothing"/>
      <w:lvlText w:val="%1%2.%3.%4.%5.%6　"/>
      <w:lvlJc w:val="left"/>
      <w:pPr>
        <w:ind w:left="-710" w:firstLine="0"/>
      </w:pPr>
      <w:rPr>
        <w:rFonts w:ascii="黑体" w:eastAsia="黑体" w:hAnsi="Times New Roman" w:hint="eastAsia"/>
        <w:b w:val="0"/>
        <w:i w:val="0"/>
        <w:sz w:val="21"/>
      </w:rPr>
    </w:lvl>
    <w:lvl w:ilvl="6">
      <w:start w:val="1"/>
      <w:numFmt w:val="decimal"/>
      <w:suff w:val="nothing"/>
      <w:lvlText w:val="%1%2.%3.%4.%5.%6.%7　"/>
      <w:lvlJc w:val="left"/>
      <w:pPr>
        <w:ind w:left="-710" w:firstLine="0"/>
      </w:pPr>
      <w:rPr>
        <w:rFonts w:ascii="黑体" w:eastAsia="黑体" w:hAnsi="Times New Roman" w:hint="eastAsia"/>
        <w:b w:val="0"/>
        <w:i w:val="0"/>
        <w:sz w:val="21"/>
      </w:rPr>
    </w:lvl>
    <w:lvl w:ilvl="7">
      <w:start w:val="1"/>
      <w:numFmt w:val="decimal"/>
      <w:lvlText w:val="%1.%2.%3.%4.%5.%6.%7.%8"/>
      <w:lvlJc w:val="left"/>
      <w:pPr>
        <w:tabs>
          <w:tab w:val="num" w:pos="3641"/>
        </w:tabs>
        <w:ind w:left="3259" w:hanging="1418"/>
      </w:pPr>
      <w:rPr>
        <w:rFonts w:hint="eastAsia"/>
      </w:rPr>
    </w:lvl>
    <w:lvl w:ilvl="8">
      <w:start w:val="1"/>
      <w:numFmt w:val="decimal"/>
      <w:lvlText w:val="%1.%2.%3.%4.%5.%6.%7.%8.%9"/>
      <w:lvlJc w:val="left"/>
      <w:pPr>
        <w:tabs>
          <w:tab w:val="num" w:pos="4067"/>
        </w:tabs>
        <w:ind w:left="3967" w:hanging="1700"/>
      </w:pPr>
      <w:rPr>
        <w:rFonts w:hint="eastAsia"/>
      </w:r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A"/>
    <w:multiLevelType w:val="singleLevel"/>
    <w:tmpl w:val="0000000A"/>
    <w:lvl w:ilvl="0">
      <w:start w:val="1"/>
      <w:numFmt w:val="decimal"/>
      <w:lvlText w:val="%1、"/>
      <w:lvlJc w:val="left"/>
      <w:pPr>
        <w:tabs>
          <w:tab w:val="num" w:pos="720"/>
        </w:tabs>
        <w:ind w:left="720" w:hanging="720"/>
      </w:pPr>
    </w:lvl>
  </w:abstractNum>
  <w:abstractNum w:abstractNumId="3">
    <w:nsid w:val="0000000B"/>
    <w:multiLevelType w:val="multilevel"/>
    <w:tmpl w:val="0000000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780"/>
        </w:tabs>
        <w:ind w:left="780" w:hanging="360"/>
      </w:pPr>
      <w:rPr>
        <w:rFonts w:ascii="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F"/>
    <w:multiLevelType w:val="multilevel"/>
    <w:tmpl w:val="0000000F"/>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5">
    <w:nsid w:val="00000012"/>
    <w:multiLevelType w:val="multilevel"/>
    <w:tmpl w:val="00000012"/>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1920"/>
        </w:tabs>
        <w:ind w:left="1920" w:hanging="420"/>
      </w:pPr>
      <w:rPr>
        <w:rFonts w:ascii="Wingdings" w:hAnsi="Wingdings" w:hint="default"/>
      </w:rPr>
    </w:lvl>
    <w:lvl w:ilvl="3">
      <w:start w:val="1"/>
      <w:numFmt w:val="bullet"/>
      <w:lvlText w:val=""/>
      <w:lvlJc w:val="left"/>
      <w:pPr>
        <w:tabs>
          <w:tab w:val="num" w:pos="2340"/>
        </w:tabs>
        <w:ind w:left="2340" w:hanging="420"/>
      </w:pPr>
      <w:rPr>
        <w:rFonts w:ascii="Wingdings" w:hAnsi="Wingdings" w:hint="default"/>
      </w:rPr>
    </w:lvl>
    <w:lvl w:ilvl="4">
      <w:start w:val="1"/>
      <w:numFmt w:val="bullet"/>
      <w:lvlText w:val=""/>
      <w:lvlJc w:val="left"/>
      <w:pPr>
        <w:tabs>
          <w:tab w:val="num" w:pos="2760"/>
        </w:tabs>
        <w:ind w:left="2760" w:hanging="420"/>
      </w:pPr>
      <w:rPr>
        <w:rFonts w:ascii="Wingdings" w:hAnsi="Wingdings" w:hint="default"/>
      </w:rPr>
    </w:lvl>
    <w:lvl w:ilvl="5">
      <w:start w:val="1"/>
      <w:numFmt w:val="bullet"/>
      <w:lvlText w:val=""/>
      <w:lvlJc w:val="left"/>
      <w:pPr>
        <w:tabs>
          <w:tab w:val="num" w:pos="3180"/>
        </w:tabs>
        <w:ind w:left="3180" w:hanging="420"/>
      </w:pPr>
      <w:rPr>
        <w:rFonts w:ascii="Wingdings" w:hAnsi="Wingdings" w:hint="default"/>
      </w:rPr>
    </w:lvl>
    <w:lvl w:ilvl="6">
      <w:start w:val="1"/>
      <w:numFmt w:val="bullet"/>
      <w:lvlText w:val=""/>
      <w:lvlJc w:val="left"/>
      <w:pPr>
        <w:tabs>
          <w:tab w:val="num" w:pos="3600"/>
        </w:tabs>
        <w:ind w:left="3600" w:hanging="420"/>
      </w:pPr>
      <w:rPr>
        <w:rFonts w:ascii="Wingdings" w:hAnsi="Wingdings" w:hint="default"/>
      </w:rPr>
    </w:lvl>
    <w:lvl w:ilvl="7">
      <w:start w:val="1"/>
      <w:numFmt w:val="bullet"/>
      <w:lvlText w:val=""/>
      <w:lvlJc w:val="left"/>
      <w:pPr>
        <w:tabs>
          <w:tab w:val="num" w:pos="4020"/>
        </w:tabs>
        <w:ind w:left="4020" w:hanging="420"/>
      </w:pPr>
      <w:rPr>
        <w:rFonts w:ascii="Wingdings" w:hAnsi="Wingdings" w:hint="default"/>
      </w:rPr>
    </w:lvl>
    <w:lvl w:ilvl="8">
      <w:start w:val="1"/>
      <w:numFmt w:val="bullet"/>
      <w:lvlText w:val=""/>
      <w:lvlJc w:val="left"/>
      <w:pPr>
        <w:tabs>
          <w:tab w:val="num" w:pos="4440"/>
        </w:tabs>
        <w:ind w:left="4440" w:hanging="420"/>
      </w:pPr>
      <w:rPr>
        <w:rFonts w:ascii="Wingdings" w:hAnsi="Wingdings" w:hint="default"/>
      </w:rPr>
    </w:lvl>
  </w:abstractNum>
  <w:abstractNum w:abstractNumId="6">
    <w:nsid w:val="00000013"/>
    <w:multiLevelType w:val="multilevel"/>
    <w:tmpl w:val="00000013"/>
    <w:lvl w:ilvl="0">
      <w:start w:val="1"/>
      <w:numFmt w:val="japaneseCounting"/>
      <w:lvlText w:val="(%1)"/>
      <w:lvlJc w:val="left"/>
      <w:pPr>
        <w:tabs>
          <w:tab w:val="num" w:pos="1048"/>
        </w:tabs>
        <w:ind w:left="1048"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3B8F"/>
    <w:rsid w:val="000F267E"/>
    <w:rsid w:val="00190787"/>
    <w:rsid w:val="00570EBE"/>
    <w:rsid w:val="0066490A"/>
    <w:rsid w:val="009129B9"/>
    <w:rsid w:val="00A35940"/>
    <w:rsid w:val="00AD281B"/>
    <w:rsid w:val="00C72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szCs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basedOn w:val="a0"/>
    <w:rPr>
      <w:color w:val="800080"/>
      <w:u w:val="single"/>
    </w:rPr>
  </w:style>
  <w:style w:type="character" w:styleId="a4">
    <w:name w:val="page number"/>
    <w:basedOn w:val="a0"/>
  </w:style>
  <w:style w:type="character" w:customStyle="1" w:styleId="pt121">
    <w:name w:val="pt121"/>
    <w:basedOn w:val="a0"/>
    <w:rPr>
      <w:sz w:val="24"/>
      <w:szCs w:val="24"/>
    </w:rPr>
  </w:style>
  <w:style w:type="character" w:styleId="a5">
    <w:name w:val="Strong"/>
    <w:basedOn w:val="a0"/>
    <w:qFormat/>
    <w:rPr>
      <w:b/>
      <w:bCs/>
    </w:rPr>
  </w:style>
  <w:style w:type="character" w:customStyle="1" w:styleId="CharChar">
    <w:name w:val="前言、引言标题 Char Char"/>
    <w:basedOn w:val="a0"/>
    <w:rPr>
      <w:rFonts w:ascii="黑体" w:eastAsia="黑体"/>
      <w:sz w:val="32"/>
      <w:lang w:val="en-US" w:eastAsia="zh-CN" w:bidi="ar-SA"/>
    </w:rPr>
  </w:style>
  <w:style w:type="character" w:styleId="a6">
    <w:name w:val="Hyperlink"/>
    <w:basedOn w:val="a0"/>
    <w:uiPriority w:val="99"/>
    <w:rPr>
      <w:color w:val="0000FF"/>
      <w:u w:val="single"/>
    </w:rPr>
  </w:style>
  <w:style w:type="character" w:customStyle="1" w:styleId="headline-content2">
    <w:name w:val="headline-content2"/>
    <w:basedOn w:val="a0"/>
  </w:style>
  <w:style w:type="paragraph" w:styleId="a7">
    <w:name w:val="index heading"/>
    <w:basedOn w:val="a"/>
    <w:next w:val="10"/>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30">
    <w:name w:val="Body Text Indent 3"/>
    <w:basedOn w:val="Default"/>
    <w:next w:val="Default"/>
    <w:rPr>
      <w:szCs w:val="24"/>
    </w:rPr>
  </w:style>
  <w:style w:type="paragraph" w:customStyle="1" w:styleId="Char">
    <w:name w:val="Char"/>
    <w:basedOn w:val="a"/>
    <w:pPr>
      <w:widowControl/>
      <w:spacing w:after="160" w:line="240" w:lineRule="exact"/>
      <w:jc w:val="left"/>
    </w:pPr>
    <w:rPr>
      <w:rFonts w:eastAsia="Times New Roman"/>
      <w:kern w:val="0"/>
      <w:sz w:val="20"/>
      <w:szCs w:val="20"/>
    </w:rPr>
  </w:style>
  <w:style w:type="paragraph" w:customStyle="1" w:styleId="xl26">
    <w:name w:val="xl26"/>
    <w:basedOn w:val="a"/>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0">
    <w:name w:val="xl30"/>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kern w:val="0"/>
      <w:sz w:val="24"/>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9">
    <w:name w:val="标准书脚_偶数页"/>
    <w:pPr>
      <w:spacing w:before="120"/>
    </w:pPr>
    <w:rPr>
      <w:sz w:val="18"/>
    </w:rPr>
  </w:style>
  <w:style w:type="paragraph" w:styleId="7">
    <w:name w:val="toc 7"/>
    <w:basedOn w:val="a"/>
    <w:next w:val="a"/>
    <w:pPr>
      <w:ind w:left="1050"/>
      <w:jc w:val="left"/>
    </w:pPr>
    <w:rPr>
      <w:sz w:val="20"/>
      <w:szCs w:val="20"/>
    </w:rPr>
  </w:style>
  <w:style w:type="paragraph" w:customStyle="1" w:styleId="Char0">
    <w:name w:val=" Char"/>
    <w:basedOn w:val="a"/>
    <w:pPr>
      <w:widowControl/>
      <w:spacing w:after="160" w:line="240" w:lineRule="exact"/>
      <w:jc w:val="left"/>
    </w:pPr>
    <w:rPr>
      <w:rFonts w:eastAsia="Times New Roman"/>
      <w:kern w:val="0"/>
      <w:sz w:val="20"/>
      <w:szCs w:val="20"/>
    </w:rPr>
  </w:style>
  <w:style w:type="paragraph" w:customStyle="1" w:styleId="xl24">
    <w:name w:val="xl24"/>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1">
    <w:name w:val="xl4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a">
    <w:name w:val="章标题"/>
    <w:next w:val="a"/>
    <w:pPr>
      <w:numPr>
        <w:ilvl w:val="1"/>
        <w:numId w:val="1"/>
      </w:numPr>
      <w:adjustRightInd w:val="0"/>
      <w:snapToGrid w:val="0"/>
      <w:spacing w:beforeLines="50" w:afterLines="50"/>
      <w:jc w:val="center"/>
      <w:outlineLvl w:val="1"/>
    </w:pPr>
    <w:rPr>
      <w:rFonts w:ascii="黑体" w:eastAsia="黑体"/>
      <w:sz w:val="21"/>
    </w:rPr>
  </w:style>
  <w:style w:type="paragraph" w:customStyle="1" w:styleId="ab">
    <w:name w:val="二级条标题"/>
    <w:basedOn w:val="ac"/>
    <w:next w:val="a"/>
    <w:pPr>
      <w:numPr>
        <w:ilvl w:val="3"/>
      </w:numPr>
      <w:spacing w:line="288" w:lineRule="auto"/>
      <w:jc w:val="left"/>
      <w:outlineLvl w:val="3"/>
    </w:pPr>
    <w:rPr>
      <w:rFonts w:eastAsia="宋体"/>
    </w:rPr>
  </w:style>
  <w:style w:type="paragraph" w:styleId="4">
    <w:name w:val="toc 4"/>
    <w:basedOn w:val="a"/>
    <w:next w:val="a"/>
    <w:pPr>
      <w:ind w:left="420"/>
      <w:jc w:val="left"/>
    </w:pPr>
    <w:rPr>
      <w:sz w:val="20"/>
      <w:szCs w:val="20"/>
    </w:rPr>
  </w:style>
  <w:style w:type="paragraph" w:styleId="ad">
    <w:name w:val="Date"/>
    <w:basedOn w:val="a"/>
    <w:next w:val="a"/>
    <w:pPr>
      <w:ind w:leftChars="2500"/>
    </w:pPr>
    <w:rPr>
      <w:sz w:val="28"/>
      <w:szCs w:val="20"/>
    </w:rPr>
  </w:style>
  <w:style w:type="paragraph" w:styleId="9">
    <w:name w:val="toc 9"/>
    <w:basedOn w:val="a"/>
    <w:next w:val="a"/>
    <w:pPr>
      <w:ind w:left="1470"/>
      <w:jc w:val="left"/>
    </w:pPr>
    <w:rPr>
      <w:sz w:val="20"/>
      <w:szCs w:val="20"/>
    </w:rPr>
  </w:style>
  <w:style w:type="paragraph" w:styleId="20">
    <w:name w:val="Body Text Indent 2"/>
    <w:basedOn w:val="a"/>
    <w:pPr>
      <w:spacing w:line="480" w:lineRule="auto"/>
      <w:ind w:firstLineChars="225" w:firstLine="540"/>
    </w:pPr>
    <w:rPr>
      <w:sz w:val="24"/>
    </w:rPr>
  </w:style>
  <w:style w:type="paragraph" w:styleId="ae">
    <w:name w:val="annotation text"/>
    <w:basedOn w:val="a"/>
    <w:pPr>
      <w:jc w:val="left"/>
    </w:pPr>
  </w:style>
  <w:style w:type="paragraph" w:styleId="31">
    <w:name w:val="toc 3"/>
    <w:basedOn w:val="a"/>
    <w:next w:val="a"/>
    <w:uiPriority w:val="39"/>
    <w:pPr>
      <w:ind w:left="210"/>
      <w:jc w:val="left"/>
    </w:pPr>
    <w:rPr>
      <w:sz w:val="20"/>
      <w:szCs w:val="20"/>
    </w:rPr>
  </w:style>
  <w:style w:type="paragraph" w:styleId="af">
    <w:name w:val="footer"/>
    <w:basedOn w:val="a"/>
    <w:pPr>
      <w:tabs>
        <w:tab w:val="center" w:pos="4153"/>
        <w:tab w:val="right" w:pos="8306"/>
      </w:tabs>
      <w:snapToGrid w:val="0"/>
      <w:jc w:val="left"/>
    </w:pPr>
    <w:rPr>
      <w:sz w:val="18"/>
      <w:szCs w:val="18"/>
    </w:rPr>
  </w:style>
  <w:style w:type="paragraph" w:styleId="af0">
    <w:name w:val="Normal Indent"/>
    <w:basedOn w:val="a"/>
    <w:pPr>
      <w:ind w:firstLine="420"/>
    </w:pPr>
    <w:rPr>
      <w:szCs w:val="20"/>
    </w:rPr>
  </w:style>
  <w:style w:type="paragraph" w:customStyle="1" w:styleId="font0">
    <w:name w:val="font0"/>
    <w:basedOn w:val="a"/>
    <w:pPr>
      <w:widowControl/>
      <w:spacing w:before="100" w:beforeAutospacing="1" w:after="100" w:afterAutospacing="1"/>
      <w:jc w:val="left"/>
    </w:pPr>
    <w:rPr>
      <w:rFonts w:ascii="宋体" w:hAnsi="宋体" w:hint="eastAsia"/>
      <w:kern w:val="0"/>
      <w:sz w:val="24"/>
    </w:rPr>
  </w:style>
  <w:style w:type="paragraph" w:customStyle="1" w:styleId="af1">
    <w:name w:val="标准书眉_奇数页"/>
    <w:next w:val="a"/>
    <w:pPr>
      <w:tabs>
        <w:tab w:val="center" w:pos="4154"/>
        <w:tab w:val="right" w:pos="8306"/>
      </w:tabs>
      <w:spacing w:after="120"/>
      <w:jc w:val="right"/>
    </w:pPr>
    <w:rPr>
      <w:sz w:val="21"/>
    </w:rPr>
  </w:style>
  <w:style w:type="paragraph" w:customStyle="1" w:styleId="ac">
    <w:name w:val="样式 一级条标题"/>
    <w:basedOn w:val="aa"/>
    <w:pPr>
      <w:numPr>
        <w:ilvl w:val="2"/>
      </w:numPr>
      <w:spacing w:beforeLines="0" w:afterLines="0"/>
      <w:outlineLvl w:val="2"/>
    </w:pPr>
  </w:style>
  <w:style w:type="paragraph" w:customStyle="1" w:styleId="af2">
    <w:name w:val="样式 前言、引言标题 + 小二"/>
    <w:basedOn w:val="af3"/>
    <w:pPr>
      <w:numPr>
        <w:numId w:val="2"/>
      </w:numPr>
      <w:tabs>
        <w:tab w:val="left" w:pos="720"/>
      </w:tabs>
      <w:ind w:left="0"/>
    </w:pPr>
    <w:rPr>
      <w:sz w:val="36"/>
    </w:rPr>
  </w:style>
  <w:style w:type="paragraph" w:styleId="8">
    <w:name w:val="toc 8"/>
    <w:basedOn w:val="a"/>
    <w:next w:val="a"/>
    <w:pPr>
      <w:ind w:left="1260"/>
      <w:jc w:val="left"/>
    </w:pPr>
    <w:rPr>
      <w:sz w:val="20"/>
      <w:szCs w:val="20"/>
    </w:rPr>
  </w:style>
  <w:style w:type="paragraph" w:customStyle="1" w:styleId="Default">
    <w:name w:val="Default"/>
    <w:pPr>
      <w:widowControl w:val="0"/>
      <w:autoSpaceDE w:val="0"/>
      <w:autoSpaceDN w:val="0"/>
      <w:adjustRightInd w:val="0"/>
    </w:p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4">
    <w:name w:val="四级条标题"/>
    <w:basedOn w:val="a"/>
    <w:next w:val="a"/>
    <w:pPr>
      <w:widowControl/>
      <w:numPr>
        <w:ilvl w:val="5"/>
        <w:numId w:val="1"/>
      </w:numPr>
      <w:adjustRightInd w:val="0"/>
      <w:snapToGrid w:val="0"/>
      <w:spacing w:line="288" w:lineRule="auto"/>
      <w:jc w:val="left"/>
      <w:outlineLvl w:val="5"/>
    </w:pPr>
    <w:rPr>
      <w:rFonts w:ascii="黑体"/>
      <w:kern w:val="0"/>
      <w:szCs w:val="20"/>
    </w:rPr>
  </w:style>
  <w:style w:type="paragraph" w:styleId="af5">
    <w:name w:val="table of authorities"/>
    <w:basedOn w:val="a"/>
    <w:next w:val="a"/>
    <w:pPr>
      <w:ind w:leftChars="200" w:left="420"/>
    </w:pPr>
  </w:style>
  <w:style w:type="paragraph" w:styleId="11">
    <w:name w:val="toc 1"/>
    <w:basedOn w:val="a"/>
    <w:next w:val="a"/>
    <w:uiPriority w:val="39"/>
    <w:pPr>
      <w:tabs>
        <w:tab w:val="left" w:pos="270"/>
        <w:tab w:val="right" w:leader="dot" w:pos="8296"/>
      </w:tabs>
      <w:spacing w:line="360" w:lineRule="auto"/>
      <w:jc w:val="left"/>
    </w:pPr>
    <w:rPr>
      <w:rFonts w:ascii="黑体" w:eastAsia="黑体" w:hAnsi="宋体" w:cs="Arial"/>
      <w:bCs/>
      <w:caps/>
      <w:sz w:val="24"/>
      <w:lang w:val="en-US" w:eastAsia="zh-CN"/>
    </w:rPr>
  </w:style>
  <w:style w:type="paragraph" w:styleId="af6">
    <w:name w:val="Balloon Text"/>
    <w:basedOn w:val="a"/>
    <w:rPr>
      <w:sz w:val="18"/>
      <w:szCs w:val="18"/>
    </w:rPr>
  </w:style>
  <w:style w:type="paragraph" w:styleId="af7">
    <w:name w:val="Body Text"/>
    <w:basedOn w:val="a"/>
    <w:pPr>
      <w:jc w:val="center"/>
    </w:pPr>
    <w:rPr>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af8">
    <w:name w:val="封面标准名称"/>
    <w:pPr>
      <w:widowControl w:val="0"/>
      <w:spacing w:line="680" w:lineRule="exact"/>
      <w:jc w:val="center"/>
      <w:textAlignment w:val="center"/>
    </w:pPr>
    <w:rPr>
      <w:rFonts w:ascii="黑体" w:eastAsia="黑体"/>
      <w:sz w:val="52"/>
    </w:rPr>
  </w:style>
  <w:style w:type="paragraph" w:customStyle="1" w:styleId="af9">
    <w:name w:val="标准书眉_偶数页"/>
    <w:basedOn w:val="af1"/>
    <w:next w:val="a"/>
    <w:pPr>
      <w:jc w:val="left"/>
    </w:pPr>
  </w:style>
  <w:style w:type="paragraph" w:styleId="afa">
    <w:name w:val="Body Text Indent"/>
    <w:basedOn w:val="a"/>
    <w:pPr>
      <w:spacing w:line="360" w:lineRule="auto"/>
      <w:ind w:firstLine="568"/>
    </w:pPr>
    <w:rPr>
      <w:rFonts w:ascii="宋体" w:hAnsi="宋体"/>
      <w:sz w:val="18"/>
      <w:szCs w:val="28"/>
    </w:rPr>
  </w:style>
  <w:style w:type="paragraph" w:styleId="21">
    <w:name w:val="Body Text 2"/>
    <w:basedOn w:val="a"/>
    <w:rPr>
      <w:color w:val="000000"/>
      <w:sz w:val="18"/>
    </w:rPr>
  </w:style>
  <w:style w:type="paragraph" w:styleId="afb">
    <w:name w:val="annotation subject"/>
    <w:basedOn w:val="ae"/>
    <w:next w:val="ae"/>
    <w:rPr>
      <w:b/>
      <w:bCs/>
    </w:rPr>
  </w:style>
  <w:style w:type="paragraph" w:customStyle="1" w:styleId="afc">
    <w:name w:val="段"/>
    <w:pPr>
      <w:autoSpaceDE w:val="0"/>
      <w:autoSpaceDN w:val="0"/>
      <w:ind w:firstLineChars="200" w:firstLine="200"/>
      <w:jc w:val="both"/>
    </w:pPr>
    <w:rPr>
      <w:sz w:val="21"/>
    </w:rPr>
  </w:style>
  <w:style w:type="paragraph" w:customStyle="1" w:styleId="font6">
    <w:name w:val="font6"/>
    <w:basedOn w:val="a"/>
    <w:pPr>
      <w:widowControl/>
      <w:spacing w:before="100" w:beforeAutospacing="1" w:after="100" w:afterAutospacing="1"/>
      <w:jc w:val="left"/>
    </w:pPr>
    <w:rPr>
      <w:kern w:val="0"/>
      <w:sz w:val="24"/>
    </w:rPr>
  </w:style>
  <w:style w:type="paragraph" w:customStyle="1" w:styleId="afd">
    <w:name w:val="封面标准英文名称"/>
    <w:pPr>
      <w:widowControl w:val="0"/>
      <w:spacing w:before="370" w:line="400" w:lineRule="exact"/>
      <w:jc w:val="center"/>
    </w:pPr>
    <w:rPr>
      <w:sz w:val="28"/>
    </w:rPr>
  </w:style>
  <w:style w:type="paragraph" w:customStyle="1" w:styleId="af3">
    <w:name w:val="前言、引言标题"/>
    <w:next w:val="a"/>
    <w:pPr>
      <w:numPr>
        <w:numId w:val="1"/>
      </w:numPr>
      <w:shd w:val="clear" w:color="FFFFFF" w:fill="FFFFFF"/>
      <w:spacing w:before="640" w:after="560"/>
      <w:jc w:val="center"/>
      <w:outlineLvl w:val="0"/>
    </w:pPr>
    <w:rPr>
      <w:rFonts w:ascii="黑体" w:eastAsia="黑体"/>
      <w:sz w:val="32"/>
    </w:rPr>
  </w:style>
  <w:style w:type="paragraph" w:styleId="22">
    <w:name w:val="toc 2"/>
    <w:basedOn w:val="a"/>
    <w:next w:val="a"/>
    <w:pPr>
      <w:spacing w:before="240"/>
      <w:jc w:val="left"/>
    </w:pPr>
    <w:rPr>
      <w:b/>
      <w:bCs/>
      <w:sz w:val="20"/>
      <w:szCs w:val="20"/>
    </w:rPr>
  </w:style>
  <w:style w:type="paragraph" w:styleId="10">
    <w:name w:val="index 1"/>
    <w:basedOn w:val="a"/>
    <w:next w:val="a"/>
    <w:pPr>
      <w:spacing w:beforeLines="60" w:afterLines="20" w:line="0" w:lineRule="atLeast"/>
      <w:jc w:val="center"/>
    </w:pPr>
    <w:rPr>
      <w:sz w:val="18"/>
    </w:rPr>
  </w:style>
  <w:style w:type="paragraph" w:styleId="5">
    <w:name w:val="toc 5"/>
    <w:basedOn w:val="a"/>
    <w:next w:val="a"/>
    <w:pPr>
      <w:ind w:left="630"/>
      <w:jc w:val="left"/>
    </w:pPr>
    <w:rPr>
      <w:sz w:val="20"/>
      <w:szCs w:val="20"/>
    </w:rPr>
  </w:style>
  <w:style w:type="paragraph" w:styleId="afe">
    <w:name w:val="Normal (Web)"/>
    <w:basedOn w:val="a"/>
    <w:pPr>
      <w:widowControl/>
      <w:spacing w:before="100" w:beforeAutospacing="1" w:after="100" w:afterAutospacing="1"/>
      <w:jc w:val="left"/>
    </w:pPr>
    <w:rPr>
      <w:rFonts w:ascii="宋体" w:hAnsi="宋体"/>
      <w:color w:val="000000"/>
      <w:kern w:val="0"/>
      <w:sz w:val="24"/>
    </w:rPr>
  </w:style>
  <w:style w:type="paragraph" w:styleId="6">
    <w:name w:val="toc 6"/>
    <w:basedOn w:val="a"/>
    <w:next w:val="a"/>
    <w:pPr>
      <w:ind w:left="840"/>
      <w:jc w:val="left"/>
    </w:pPr>
    <w:rPr>
      <w:sz w:val="20"/>
      <w:szCs w:val="20"/>
    </w:rPr>
  </w:style>
  <w:style w:type="paragraph" w:styleId="32">
    <w:name w:val="Body Text 3"/>
    <w:basedOn w:val="a"/>
    <w:pPr>
      <w:spacing w:line="280" w:lineRule="exact"/>
      <w:jc w:val="center"/>
    </w:pPr>
    <w:rPr>
      <w:bCs/>
      <w:sz w:val="18"/>
    </w:rPr>
  </w:style>
  <w:style w:type="paragraph" w:customStyle="1" w:styleId="aff">
    <w:name w:val="一级条标题"/>
    <w:basedOn w:val="a"/>
    <w:next w:val="a"/>
    <w:pPr>
      <w:widowControl/>
      <w:numPr>
        <w:ilvl w:val="2"/>
        <w:numId w:val="3"/>
      </w:numPr>
      <w:tabs>
        <w:tab w:val="left" w:pos="1260"/>
      </w:tabs>
      <w:outlineLvl w:val="2"/>
    </w:pPr>
    <w:rPr>
      <w:rFonts w:ascii="黑体" w:eastAsia="黑体" w:hint="eastAsia"/>
      <w:kern w:val="0"/>
      <w:szCs w:val="20"/>
    </w:rPr>
  </w:style>
  <w:style w:type="paragraph" w:customStyle="1" w:styleId="xl27">
    <w:name w:val="xl27"/>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left"/>
      <w:textAlignment w:val="top"/>
    </w:pPr>
    <w:rPr>
      <w:rFonts w:ascii="宋体" w:hAnsi="宋体"/>
      <w:kern w:val="0"/>
      <w:sz w:val="24"/>
    </w:rPr>
  </w:style>
  <w:style w:type="paragraph" w:customStyle="1" w:styleId="xl35">
    <w:name w:val="xl3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0">
    <w:name w:val="封面标准文稿编辑信息"/>
    <w:pPr>
      <w:spacing w:before="180" w:line="180" w:lineRule="exact"/>
      <w:jc w:val="center"/>
    </w:pPr>
    <w:rPr>
      <w:rFonts w:ascii="宋体"/>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file:///C:\Users\cgcdoukb\AppData\Roaming\Tencent\Users\48656142\QQ\WinTemp\RichOle\SY%7b6$FFLFY%5bM6VJ@Y9$1%7b5O.jp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8.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1054</Words>
  <Characters>6011</Characters>
  <Application>Microsoft Office Word</Application>
  <DocSecurity>0</DocSecurity>
  <PresentationFormat/>
  <Lines>50</Lines>
  <Paragraphs>14</Paragraphs>
  <Slides>0</Slides>
  <Notes>0</Notes>
  <HiddenSlides>0</HiddenSlides>
  <MMClips>0</MMClips>
  <ScaleCrop>false</ScaleCrop>
  <Manager/>
  <Company>Microsoft</Company>
  <LinksUpToDate>false</LinksUpToDate>
  <CharactersWithSpaces>7051</CharactersWithSpaces>
  <SharedDoc>false</SharedDoc>
  <HLinks>
    <vt:vector size="234" baseType="variant">
      <vt:variant>
        <vt:i4>1966140</vt:i4>
      </vt:variant>
      <vt:variant>
        <vt:i4>174</vt:i4>
      </vt:variant>
      <vt:variant>
        <vt:i4>0</vt:i4>
      </vt:variant>
      <vt:variant>
        <vt:i4>5</vt:i4>
      </vt:variant>
      <vt:variant>
        <vt:lpwstr/>
      </vt:variant>
      <vt:variant>
        <vt:lpwstr>_Toc304039801</vt:lpwstr>
      </vt:variant>
      <vt:variant>
        <vt:i4>1966140</vt:i4>
      </vt:variant>
      <vt:variant>
        <vt:i4>171</vt:i4>
      </vt:variant>
      <vt:variant>
        <vt:i4>0</vt:i4>
      </vt:variant>
      <vt:variant>
        <vt:i4>5</vt:i4>
      </vt:variant>
      <vt:variant>
        <vt:lpwstr/>
      </vt:variant>
      <vt:variant>
        <vt:lpwstr>_Toc304039800</vt:lpwstr>
      </vt:variant>
      <vt:variant>
        <vt:i4>1507379</vt:i4>
      </vt:variant>
      <vt:variant>
        <vt:i4>168</vt:i4>
      </vt:variant>
      <vt:variant>
        <vt:i4>0</vt:i4>
      </vt:variant>
      <vt:variant>
        <vt:i4>5</vt:i4>
      </vt:variant>
      <vt:variant>
        <vt:lpwstr/>
      </vt:variant>
      <vt:variant>
        <vt:lpwstr>_Toc304039799</vt:lpwstr>
      </vt:variant>
      <vt:variant>
        <vt:i4>1507379</vt:i4>
      </vt:variant>
      <vt:variant>
        <vt:i4>165</vt:i4>
      </vt:variant>
      <vt:variant>
        <vt:i4>0</vt:i4>
      </vt:variant>
      <vt:variant>
        <vt:i4>5</vt:i4>
      </vt:variant>
      <vt:variant>
        <vt:lpwstr/>
      </vt:variant>
      <vt:variant>
        <vt:lpwstr>_Toc304039798</vt:lpwstr>
      </vt:variant>
      <vt:variant>
        <vt:i4>1441843</vt:i4>
      </vt:variant>
      <vt:variant>
        <vt:i4>162</vt:i4>
      </vt:variant>
      <vt:variant>
        <vt:i4>0</vt:i4>
      </vt:variant>
      <vt:variant>
        <vt:i4>5</vt:i4>
      </vt:variant>
      <vt:variant>
        <vt:lpwstr/>
      </vt:variant>
      <vt:variant>
        <vt:lpwstr>_Toc304039789</vt:lpwstr>
      </vt:variant>
      <vt:variant>
        <vt:i4>1441843</vt:i4>
      </vt:variant>
      <vt:variant>
        <vt:i4>159</vt:i4>
      </vt:variant>
      <vt:variant>
        <vt:i4>0</vt:i4>
      </vt:variant>
      <vt:variant>
        <vt:i4>5</vt:i4>
      </vt:variant>
      <vt:variant>
        <vt:lpwstr/>
      </vt:variant>
      <vt:variant>
        <vt:lpwstr>_Toc304039788</vt:lpwstr>
      </vt:variant>
      <vt:variant>
        <vt:i4>1441843</vt:i4>
      </vt:variant>
      <vt:variant>
        <vt:i4>156</vt:i4>
      </vt:variant>
      <vt:variant>
        <vt:i4>0</vt:i4>
      </vt:variant>
      <vt:variant>
        <vt:i4>5</vt:i4>
      </vt:variant>
      <vt:variant>
        <vt:lpwstr/>
      </vt:variant>
      <vt:variant>
        <vt:lpwstr>_Toc304039787</vt:lpwstr>
      </vt:variant>
      <vt:variant>
        <vt:i4>1441843</vt:i4>
      </vt:variant>
      <vt:variant>
        <vt:i4>153</vt:i4>
      </vt:variant>
      <vt:variant>
        <vt:i4>0</vt:i4>
      </vt:variant>
      <vt:variant>
        <vt:i4>5</vt:i4>
      </vt:variant>
      <vt:variant>
        <vt:lpwstr/>
      </vt:variant>
      <vt:variant>
        <vt:lpwstr>_Toc304039786</vt:lpwstr>
      </vt:variant>
      <vt:variant>
        <vt:i4>1441843</vt:i4>
      </vt:variant>
      <vt:variant>
        <vt:i4>150</vt:i4>
      </vt:variant>
      <vt:variant>
        <vt:i4>0</vt:i4>
      </vt:variant>
      <vt:variant>
        <vt:i4>5</vt:i4>
      </vt:variant>
      <vt:variant>
        <vt:lpwstr/>
      </vt:variant>
      <vt:variant>
        <vt:lpwstr>_Toc304039785</vt:lpwstr>
      </vt:variant>
      <vt:variant>
        <vt:i4>1441843</vt:i4>
      </vt:variant>
      <vt:variant>
        <vt:i4>147</vt:i4>
      </vt:variant>
      <vt:variant>
        <vt:i4>0</vt:i4>
      </vt:variant>
      <vt:variant>
        <vt:i4>5</vt:i4>
      </vt:variant>
      <vt:variant>
        <vt:lpwstr/>
      </vt:variant>
      <vt:variant>
        <vt:lpwstr>_Toc304039784</vt:lpwstr>
      </vt:variant>
      <vt:variant>
        <vt:i4>1638451</vt:i4>
      </vt:variant>
      <vt:variant>
        <vt:i4>144</vt:i4>
      </vt:variant>
      <vt:variant>
        <vt:i4>0</vt:i4>
      </vt:variant>
      <vt:variant>
        <vt:i4>5</vt:i4>
      </vt:variant>
      <vt:variant>
        <vt:lpwstr/>
      </vt:variant>
      <vt:variant>
        <vt:lpwstr>_Toc304039778</vt:lpwstr>
      </vt:variant>
      <vt:variant>
        <vt:i4>1638451</vt:i4>
      </vt:variant>
      <vt:variant>
        <vt:i4>141</vt:i4>
      </vt:variant>
      <vt:variant>
        <vt:i4>0</vt:i4>
      </vt:variant>
      <vt:variant>
        <vt:i4>5</vt:i4>
      </vt:variant>
      <vt:variant>
        <vt:lpwstr/>
      </vt:variant>
      <vt:variant>
        <vt:lpwstr>_Toc304039777</vt:lpwstr>
      </vt:variant>
      <vt:variant>
        <vt:i4>1638451</vt:i4>
      </vt:variant>
      <vt:variant>
        <vt:i4>138</vt:i4>
      </vt:variant>
      <vt:variant>
        <vt:i4>0</vt:i4>
      </vt:variant>
      <vt:variant>
        <vt:i4>5</vt:i4>
      </vt:variant>
      <vt:variant>
        <vt:lpwstr/>
      </vt:variant>
      <vt:variant>
        <vt:lpwstr>_Toc304039776</vt:lpwstr>
      </vt:variant>
      <vt:variant>
        <vt:i4>1638451</vt:i4>
      </vt:variant>
      <vt:variant>
        <vt:i4>135</vt:i4>
      </vt:variant>
      <vt:variant>
        <vt:i4>0</vt:i4>
      </vt:variant>
      <vt:variant>
        <vt:i4>5</vt:i4>
      </vt:variant>
      <vt:variant>
        <vt:lpwstr/>
      </vt:variant>
      <vt:variant>
        <vt:lpwstr>_Toc304039775</vt:lpwstr>
      </vt:variant>
      <vt:variant>
        <vt:i4>1638451</vt:i4>
      </vt:variant>
      <vt:variant>
        <vt:i4>132</vt:i4>
      </vt:variant>
      <vt:variant>
        <vt:i4>0</vt:i4>
      </vt:variant>
      <vt:variant>
        <vt:i4>5</vt:i4>
      </vt:variant>
      <vt:variant>
        <vt:lpwstr/>
      </vt:variant>
      <vt:variant>
        <vt:lpwstr>_Toc304039774</vt:lpwstr>
      </vt:variant>
      <vt:variant>
        <vt:i4>1638451</vt:i4>
      </vt:variant>
      <vt:variant>
        <vt:i4>129</vt:i4>
      </vt:variant>
      <vt:variant>
        <vt:i4>0</vt:i4>
      </vt:variant>
      <vt:variant>
        <vt:i4>5</vt:i4>
      </vt:variant>
      <vt:variant>
        <vt:lpwstr/>
      </vt:variant>
      <vt:variant>
        <vt:lpwstr>_Toc304039773</vt:lpwstr>
      </vt:variant>
      <vt:variant>
        <vt:i4>1638451</vt:i4>
      </vt:variant>
      <vt:variant>
        <vt:i4>126</vt:i4>
      </vt:variant>
      <vt:variant>
        <vt:i4>0</vt:i4>
      </vt:variant>
      <vt:variant>
        <vt:i4>5</vt:i4>
      </vt:variant>
      <vt:variant>
        <vt:lpwstr/>
      </vt:variant>
      <vt:variant>
        <vt:lpwstr>_Toc304039772</vt:lpwstr>
      </vt:variant>
      <vt:variant>
        <vt:i4>1572915</vt:i4>
      </vt:variant>
      <vt:variant>
        <vt:i4>123</vt:i4>
      </vt:variant>
      <vt:variant>
        <vt:i4>0</vt:i4>
      </vt:variant>
      <vt:variant>
        <vt:i4>5</vt:i4>
      </vt:variant>
      <vt:variant>
        <vt:lpwstr/>
      </vt:variant>
      <vt:variant>
        <vt:lpwstr>_Toc304039766</vt:lpwstr>
      </vt:variant>
      <vt:variant>
        <vt:i4>1572915</vt:i4>
      </vt:variant>
      <vt:variant>
        <vt:i4>120</vt:i4>
      </vt:variant>
      <vt:variant>
        <vt:i4>0</vt:i4>
      </vt:variant>
      <vt:variant>
        <vt:i4>5</vt:i4>
      </vt:variant>
      <vt:variant>
        <vt:lpwstr/>
      </vt:variant>
      <vt:variant>
        <vt:lpwstr>_Toc304039765</vt:lpwstr>
      </vt:variant>
      <vt:variant>
        <vt:i4>1572915</vt:i4>
      </vt:variant>
      <vt:variant>
        <vt:i4>117</vt:i4>
      </vt:variant>
      <vt:variant>
        <vt:i4>0</vt:i4>
      </vt:variant>
      <vt:variant>
        <vt:i4>5</vt:i4>
      </vt:variant>
      <vt:variant>
        <vt:lpwstr/>
      </vt:variant>
      <vt:variant>
        <vt:lpwstr>_Toc304039764</vt:lpwstr>
      </vt:variant>
      <vt:variant>
        <vt:i4>1572915</vt:i4>
      </vt:variant>
      <vt:variant>
        <vt:i4>114</vt:i4>
      </vt:variant>
      <vt:variant>
        <vt:i4>0</vt:i4>
      </vt:variant>
      <vt:variant>
        <vt:i4>5</vt:i4>
      </vt:variant>
      <vt:variant>
        <vt:lpwstr/>
      </vt:variant>
      <vt:variant>
        <vt:lpwstr>_Toc304039763</vt:lpwstr>
      </vt:variant>
      <vt:variant>
        <vt:i4>1572915</vt:i4>
      </vt:variant>
      <vt:variant>
        <vt:i4>111</vt:i4>
      </vt:variant>
      <vt:variant>
        <vt:i4>0</vt:i4>
      </vt:variant>
      <vt:variant>
        <vt:i4>5</vt:i4>
      </vt:variant>
      <vt:variant>
        <vt:lpwstr/>
      </vt:variant>
      <vt:variant>
        <vt:lpwstr>_Toc304039762</vt:lpwstr>
      </vt:variant>
      <vt:variant>
        <vt:i4>1572915</vt:i4>
      </vt:variant>
      <vt:variant>
        <vt:i4>108</vt:i4>
      </vt:variant>
      <vt:variant>
        <vt:i4>0</vt:i4>
      </vt:variant>
      <vt:variant>
        <vt:i4>5</vt:i4>
      </vt:variant>
      <vt:variant>
        <vt:lpwstr/>
      </vt:variant>
      <vt:variant>
        <vt:lpwstr>_Toc304039761</vt:lpwstr>
      </vt:variant>
      <vt:variant>
        <vt:i4>1572915</vt:i4>
      </vt:variant>
      <vt:variant>
        <vt:i4>105</vt:i4>
      </vt:variant>
      <vt:variant>
        <vt:i4>0</vt:i4>
      </vt:variant>
      <vt:variant>
        <vt:i4>5</vt:i4>
      </vt:variant>
      <vt:variant>
        <vt:lpwstr/>
      </vt:variant>
      <vt:variant>
        <vt:lpwstr>_Toc304039760</vt:lpwstr>
      </vt:variant>
      <vt:variant>
        <vt:i4>1376309</vt:i4>
      </vt:variant>
      <vt:variant>
        <vt:i4>74</vt:i4>
      </vt:variant>
      <vt:variant>
        <vt:i4>0</vt:i4>
      </vt:variant>
      <vt:variant>
        <vt:i4>5</vt:i4>
      </vt:variant>
      <vt:variant>
        <vt:lpwstr/>
      </vt:variant>
      <vt:variant>
        <vt:lpwstr>_Toc354323078</vt:lpwstr>
      </vt:variant>
      <vt:variant>
        <vt:i4>1376309</vt:i4>
      </vt:variant>
      <vt:variant>
        <vt:i4>68</vt:i4>
      </vt:variant>
      <vt:variant>
        <vt:i4>0</vt:i4>
      </vt:variant>
      <vt:variant>
        <vt:i4>5</vt:i4>
      </vt:variant>
      <vt:variant>
        <vt:lpwstr/>
      </vt:variant>
      <vt:variant>
        <vt:lpwstr>_Toc354323077</vt:lpwstr>
      </vt:variant>
      <vt:variant>
        <vt:i4>1376309</vt:i4>
      </vt:variant>
      <vt:variant>
        <vt:i4>62</vt:i4>
      </vt:variant>
      <vt:variant>
        <vt:i4>0</vt:i4>
      </vt:variant>
      <vt:variant>
        <vt:i4>5</vt:i4>
      </vt:variant>
      <vt:variant>
        <vt:lpwstr/>
      </vt:variant>
      <vt:variant>
        <vt:lpwstr>_Toc354323076</vt:lpwstr>
      </vt:variant>
      <vt:variant>
        <vt:i4>1376309</vt:i4>
      </vt:variant>
      <vt:variant>
        <vt:i4>59</vt:i4>
      </vt:variant>
      <vt:variant>
        <vt:i4>0</vt:i4>
      </vt:variant>
      <vt:variant>
        <vt:i4>5</vt:i4>
      </vt:variant>
      <vt:variant>
        <vt:lpwstr/>
      </vt:variant>
      <vt:variant>
        <vt:lpwstr>_Toc354323075</vt:lpwstr>
      </vt:variant>
      <vt:variant>
        <vt:i4>1376309</vt:i4>
      </vt:variant>
      <vt:variant>
        <vt:i4>53</vt:i4>
      </vt:variant>
      <vt:variant>
        <vt:i4>0</vt:i4>
      </vt:variant>
      <vt:variant>
        <vt:i4>5</vt:i4>
      </vt:variant>
      <vt:variant>
        <vt:lpwstr/>
      </vt:variant>
      <vt:variant>
        <vt:lpwstr>_Toc354323074</vt:lpwstr>
      </vt:variant>
      <vt:variant>
        <vt:i4>1376309</vt:i4>
      </vt:variant>
      <vt:variant>
        <vt:i4>50</vt:i4>
      </vt:variant>
      <vt:variant>
        <vt:i4>0</vt:i4>
      </vt:variant>
      <vt:variant>
        <vt:i4>5</vt:i4>
      </vt:variant>
      <vt:variant>
        <vt:lpwstr/>
      </vt:variant>
      <vt:variant>
        <vt:lpwstr>_Toc354323073</vt:lpwstr>
      </vt:variant>
      <vt:variant>
        <vt:i4>1376309</vt:i4>
      </vt:variant>
      <vt:variant>
        <vt:i4>44</vt:i4>
      </vt:variant>
      <vt:variant>
        <vt:i4>0</vt:i4>
      </vt:variant>
      <vt:variant>
        <vt:i4>5</vt:i4>
      </vt:variant>
      <vt:variant>
        <vt:lpwstr/>
      </vt:variant>
      <vt:variant>
        <vt:lpwstr>_Toc354323072</vt:lpwstr>
      </vt:variant>
      <vt:variant>
        <vt:i4>1376309</vt:i4>
      </vt:variant>
      <vt:variant>
        <vt:i4>38</vt:i4>
      </vt:variant>
      <vt:variant>
        <vt:i4>0</vt:i4>
      </vt:variant>
      <vt:variant>
        <vt:i4>5</vt:i4>
      </vt:variant>
      <vt:variant>
        <vt:lpwstr/>
      </vt:variant>
      <vt:variant>
        <vt:lpwstr>_Toc354323071</vt:lpwstr>
      </vt:variant>
      <vt:variant>
        <vt:i4>1376309</vt:i4>
      </vt:variant>
      <vt:variant>
        <vt:i4>32</vt:i4>
      </vt:variant>
      <vt:variant>
        <vt:i4>0</vt:i4>
      </vt:variant>
      <vt:variant>
        <vt:i4>5</vt:i4>
      </vt:variant>
      <vt:variant>
        <vt:lpwstr/>
      </vt:variant>
      <vt:variant>
        <vt:lpwstr>_Toc354323070</vt:lpwstr>
      </vt:variant>
      <vt:variant>
        <vt:i4>1310773</vt:i4>
      </vt:variant>
      <vt:variant>
        <vt:i4>26</vt:i4>
      </vt:variant>
      <vt:variant>
        <vt:i4>0</vt:i4>
      </vt:variant>
      <vt:variant>
        <vt:i4>5</vt:i4>
      </vt:variant>
      <vt:variant>
        <vt:lpwstr/>
      </vt:variant>
      <vt:variant>
        <vt:lpwstr>_Toc354323069</vt:lpwstr>
      </vt:variant>
      <vt:variant>
        <vt:i4>1310773</vt:i4>
      </vt:variant>
      <vt:variant>
        <vt:i4>20</vt:i4>
      </vt:variant>
      <vt:variant>
        <vt:i4>0</vt:i4>
      </vt:variant>
      <vt:variant>
        <vt:i4>5</vt:i4>
      </vt:variant>
      <vt:variant>
        <vt:lpwstr/>
      </vt:variant>
      <vt:variant>
        <vt:lpwstr>_Toc354323068</vt:lpwstr>
      </vt:variant>
      <vt:variant>
        <vt:i4>1310773</vt:i4>
      </vt:variant>
      <vt:variant>
        <vt:i4>14</vt:i4>
      </vt:variant>
      <vt:variant>
        <vt:i4>0</vt:i4>
      </vt:variant>
      <vt:variant>
        <vt:i4>5</vt:i4>
      </vt:variant>
      <vt:variant>
        <vt:lpwstr/>
      </vt:variant>
      <vt:variant>
        <vt:lpwstr>_Toc354323067</vt:lpwstr>
      </vt:variant>
      <vt:variant>
        <vt:i4>1310773</vt:i4>
      </vt:variant>
      <vt:variant>
        <vt:i4>8</vt:i4>
      </vt:variant>
      <vt:variant>
        <vt:i4>0</vt:i4>
      </vt:variant>
      <vt:variant>
        <vt:i4>5</vt:i4>
      </vt:variant>
      <vt:variant>
        <vt:lpwstr/>
      </vt:variant>
      <vt:variant>
        <vt:lpwstr>_Toc354323066</vt:lpwstr>
      </vt:variant>
      <vt:variant>
        <vt:i4>1310773</vt:i4>
      </vt:variant>
      <vt:variant>
        <vt:i4>2</vt:i4>
      </vt:variant>
      <vt:variant>
        <vt:i4>0</vt:i4>
      </vt:variant>
      <vt:variant>
        <vt:i4>5</vt:i4>
      </vt:variant>
      <vt:variant>
        <vt:lpwstr/>
      </vt:variant>
      <vt:variant>
        <vt:lpwstr>_Toc354323065</vt:lpwstr>
      </vt:variant>
      <vt:variant>
        <vt:i4>6160416</vt:i4>
      </vt:variant>
      <vt:variant>
        <vt:i4>-1</vt:i4>
      </vt:variant>
      <vt:variant>
        <vt:i4>1028</vt:i4>
      </vt:variant>
      <vt:variant>
        <vt:i4>1</vt:i4>
      </vt:variant>
      <vt:variant>
        <vt:lpwstr>C:\Users\cgcdoukb\AppData\Roaming\Tencent\Users\48656142\QQ\WinTemp\RichOle\SY{6$FFLFY[M6VJ@Y9$1{5O.jpg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编号：CGC-R43006:2009</dc:title>
  <dc:subject/>
  <dc:creator>namingliang</dc:creator>
  <cp:keywords/>
  <dc:description/>
  <cp:lastModifiedBy>cgc-wangjuan</cp:lastModifiedBy>
  <cp:revision>2</cp:revision>
  <dcterms:created xsi:type="dcterms:W3CDTF">2013-07-01T08:18:00Z</dcterms:created>
  <dcterms:modified xsi:type="dcterms:W3CDTF">2013-07-01T08:18:00Z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